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F5C9" w14:textId="77777777" w:rsidR="000A1841" w:rsidRDefault="00034D8C" w:rsidP="0002502E">
      <w:pPr>
        <w:pStyle w:val="Heading1"/>
      </w:pPr>
      <w:r>
        <w:t>School Continuous Monitoring Statement (Collaborative Provision)</w:t>
      </w:r>
    </w:p>
    <w:p w14:paraId="7C63B7C1" w14:textId="77777777" w:rsidR="000A1841" w:rsidRPr="0002502E" w:rsidRDefault="00034D8C" w:rsidP="0002502E">
      <w:pPr>
        <w:keepNext/>
        <w:keepLines/>
        <w:jc w:val="both"/>
        <w:rPr>
          <w:color w:val="000000"/>
          <w:sz w:val="24"/>
          <w:szCs w:val="24"/>
        </w:rPr>
      </w:pPr>
      <w:r w:rsidRPr="0002502E">
        <w:rPr>
          <w:color w:val="000000"/>
          <w:sz w:val="24"/>
          <w:szCs w:val="24"/>
        </w:rPr>
        <w:t xml:space="preserve">The School Continuous Monitoring Statement (Collaborative Provision) intends to provide an overview of the performance and potential of all the courses delivered in partnership with </w:t>
      </w:r>
      <w:r w:rsidRPr="0002502E">
        <w:rPr>
          <w:sz w:val="24"/>
          <w:szCs w:val="24"/>
        </w:rPr>
        <w:t xml:space="preserve">all </w:t>
      </w:r>
      <w:r w:rsidRPr="0002502E">
        <w:rPr>
          <w:color w:val="000000"/>
          <w:sz w:val="24"/>
          <w:szCs w:val="24"/>
        </w:rPr>
        <w:t xml:space="preserve"> Collaborative Academic </w:t>
      </w:r>
      <w:r w:rsidRPr="0002502E">
        <w:rPr>
          <w:sz w:val="24"/>
          <w:szCs w:val="24"/>
        </w:rPr>
        <w:t>Partners that have gone through the continuous monitoring cycle</w:t>
      </w:r>
      <w:r w:rsidRPr="0002502E">
        <w:rPr>
          <w:color w:val="000000"/>
          <w:sz w:val="24"/>
          <w:szCs w:val="24"/>
        </w:rPr>
        <w:t xml:space="preserve">. </w:t>
      </w:r>
      <w:r w:rsidRPr="0002502E">
        <w:rPr>
          <w:sz w:val="24"/>
          <w:szCs w:val="24"/>
        </w:rPr>
        <w:t>T</w:t>
      </w:r>
      <w:r w:rsidRPr="0002502E">
        <w:rPr>
          <w:color w:val="000000"/>
          <w:sz w:val="24"/>
          <w:szCs w:val="24"/>
        </w:rPr>
        <w:t xml:space="preserve">he discussions at the </w:t>
      </w:r>
      <w:r w:rsidRPr="0002502E">
        <w:rPr>
          <w:sz w:val="24"/>
          <w:szCs w:val="24"/>
        </w:rPr>
        <w:t>C</w:t>
      </w:r>
      <w:r w:rsidRPr="0002502E">
        <w:rPr>
          <w:color w:val="000000"/>
          <w:sz w:val="24"/>
          <w:szCs w:val="24"/>
        </w:rPr>
        <w:t xml:space="preserve">ollaborative </w:t>
      </w:r>
      <w:r w:rsidRPr="0002502E">
        <w:rPr>
          <w:sz w:val="24"/>
          <w:szCs w:val="24"/>
        </w:rPr>
        <w:t xml:space="preserve">Performance Enhancement Monitoring meetings, </w:t>
      </w:r>
      <w:r w:rsidRPr="0002502E">
        <w:rPr>
          <w:color w:val="000000"/>
          <w:sz w:val="24"/>
          <w:szCs w:val="24"/>
        </w:rPr>
        <w:t>Course and Module Action Plans</w:t>
      </w:r>
      <w:r w:rsidRPr="0002502E">
        <w:rPr>
          <w:sz w:val="24"/>
          <w:szCs w:val="24"/>
        </w:rPr>
        <w:t xml:space="preserve"> and any other supporting documentation</w:t>
      </w:r>
      <w:r w:rsidRPr="0002502E">
        <w:rPr>
          <w:color w:val="000000"/>
          <w:sz w:val="24"/>
          <w:szCs w:val="24"/>
        </w:rPr>
        <w:t xml:space="preserve"> should be considered when completing the document.</w:t>
      </w:r>
    </w:p>
    <w:p w14:paraId="00B3835A" w14:textId="77777777" w:rsidR="000A1841" w:rsidRPr="0002502E" w:rsidRDefault="00034D8C" w:rsidP="0002502E">
      <w:pPr>
        <w:keepNext/>
        <w:keepLines/>
        <w:jc w:val="both"/>
        <w:rPr>
          <w:color w:val="000000"/>
          <w:sz w:val="24"/>
          <w:szCs w:val="24"/>
        </w:rPr>
      </w:pPr>
      <w:r w:rsidRPr="0002502E">
        <w:rPr>
          <w:color w:val="000000"/>
          <w:sz w:val="24"/>
          <w:szCs w:val="24"/>
        </w:rPr>
        <w:t xml:space="preserve">The Head of School </w:t>
      </w:r>
      <w:r w:rsidRPr="0002502E">
        <w:rPr>
          <w:sz w:val="24"/>
          <w:szCs w:val="24"/>
        </w:rPr>
        <w:t>or</w:t>
      </w:r>
      <w:r w:rsidRPr="0002502E">
        <w:rPr>
          <w:color w:val="000000"/>
          <w:sz w:val="24"/>
          <w:szCs w:val="24"/>
        </w:rPr>
        <w:t xml:space="preserve"> an appointed nominee should complete the document and submit it to their School </w:t>
      </w:r>
      <w:r w:rsidRPr="0002502E">
        <w:rPr>
          <w:sz w:val="24"/>
          <w:szCs w:val="24"/>
        </w:rPr>
        <w:t>L</w:t>
      </w:r>
      <w:r w:rsidRPr="0002502E">
        <w:rPr>
          <w:color w:val="000000"/>
          <w:sz w:val="24"/>
          <w:szCs w:val="24"/>
        </w:rPr>
        <w:t xml:space="preserve">earning and </w:t>
      </w:r>
      <w:r w:rsidRPr="0002502E">
        <w:rPr>
          <w:sz w:val="24"/>
          <w:szCs w:val="24"/>
        </w:rPr>
        <w:t>T</w:t>
      </w:r>
      <w:r w:rsidRPr="0002502E">
        <w:rPr>
          <w:color w:val="000000"/>
          <w:sz w:val="24"/>
          <w:szCs w:val="24"/>
        </w:rPr>
        <w:t xml:space="preserve">eaching Quality Committee (SLTQC) </w:t>
      </w:r>
      <w:r w:rsidRPr="0002502E">
        <w:rPr>
          <w:sz w:val="24"/>
          <w:szCs w:val="24"/>
        </w:rPr>
        <w:t>for approval before submitting it to</w:t>
      </w:r>
      <w:r w:rsidRPr="0002502E">
        <w:rPr>
          <w:color w:val="000000"/>
          <w:sz w:val="24"/>
          <w:szCs w:val="24"/>
        </w:rPr>
        <w:t xml:space="preserve"> the Quality Manager (Partnerships)</w:t>
      </w:r>
      <w:r w:rsidRPr="0002502E">
        <w:rPr>
          <w:sz w:val="24"/>
          <w:szCs w:val="24"/>
        </w:rPr>
        <w:t xml:space="preserve">. The School Continuous Monitoring Statement will be received at </w:t>
      </w:r>
      <w:r w:rsidRPr="0002502E">
        <w:rPr>
          <w:color w:val="000000"/>
          <w:sz w:val="24"/>
          <w:szCs w:val="24"/>
        </w:rPr>
        <w:t>the University’s Collaborative Taught Provision Sub-Committee (CTPSC) for consideration</w:t>
      </w:r>
      <w:r w:rsidRPr="0002502E">
        <w:rPr>
          <w:sz w:val="24"/>
          <w:szCs w:val="24"/>
        </w:rPr>
        <w:t xml:space="preserve"> and will be noted at the University's Learning and Teaching Quality Committee (LTQC).</w:t>
      </w:r>
    </w:p>
    <w:p w14:paraId="2A9BBAEC" w14:textId="01B27957" w:rsidR="000A1841" w:rsidRDefault="00034D8C" w:rsidP="0002502E">
      <w:pPr>
        <w:rPr>
          <w:i/>
          <w:color w:val="0B5394"/>
          <w:sz w:val="24"/>
          <w:szCs w:val="24"/>
        </w:rPr>
      </w:pPr>
      <w:r w:rsidRPr="0002502E">
        <w:rPr>
          <w:i/>
          <w:color w:val="0B5394"/>
          <w:sz w:val="24"/>
          <w:szCs w:val="24"/>
        </w:rPr>
        <w:t xml:space="preserve">NB: Please delete any guidance text in blue before submitting the form </w:t>
      </w:r>
    </w:p>
    <w:p w14:paraId="36E5B5D4" w14:textId="7CBFA3F0" w:rsidR="0002502E" w:rsidRPr="0002502E" w:rsidRDefault="0002502E" w:rsidP="0002502E">
      <w:pPr>
        <w:pStyle w:val="Heading2"/>
      </w:pPr>
      <w:r>
        <w:t>Section A: Partnership details</w:t>
      </w:r>
    </w:p>
    <w:tbl>
      <w:tblPr>
        <w:tblStyle w:val="a"/>
        <w:tblW w:w="9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090"/>
        <w:gridCol w:w="6825"/>
      </w:tblGrid>
      <w:tr w:rsidR="000A1841" w:rsidRPr="0002502E" w14:paraId="5597FF1B" w14:textId="77777777" w:rsidTr="00890C1B">
        <w:trPr>
          <w:trHeight w:val="544"/>
        </w:trPr>
        <w:tc>
          <w:tcPr>
            <w:tcW w:w="3090" w:type="dxa"/>
            <w:shd w:val="clear" w:color="auto" w:fill="F2F2F2"/>
            <w:vAlign w:val="center"/>
          </w:tcPr>
          <w:p w14:paraId="4CC90DF8" w14:textId="77777777" w:rsidR="000A1841" w:rsidRPr="0002502E" w:rsidRDefault="00034D8C">
            <w:pPr>
              <w:rPr>
                <w:b/>
                <w:color w:val="000000"/>
              </w:rPr>
            </w:pPr>
            <w:r w:rsidRPr="0002502E">
              <w:rPr>
                <w:b/>
                <w:color w:val="000000"/>
              </w:rPr>
              <w:t>Academic Year:</w:t>
            </w:r>
          </w:p>
        </w:tc>
        <w:tc>
          <w:tcPr>
            <w:tcW w:w="6825" w:type="dxa"/>
            <w:vAlign w:val="center"/>
          </w:tcPr>
          <w:p w14:paraId="5829C5D9" w14:textId="5F054FF1" w:rsidR="000A1841" w:rsidRPr="0002502E" w:rsidRDefault="00034D8C">
            <w:pPr>
              <w:rPr>
                <w:color w:val="000000"/>
              </w:rPr>
            </w:pPr>
            <w:r w:rsidRPr="0002502E">
              <w:t xml:space="preserve">Report </w:t>
            </w:r>
            <w:r w:rsidR="00890C1B" w:rsidRPr="0002502E">
              <w:t>focusing</w:t>
            </w:r>
            <w:r w:rsidRPr="0002502E">
              <w:t xml:space="preserve"> on 20</w:t>
            </w:r>
            <w:r w:rsidR="0002502E">
              <w:t>20</w:t>
            </w:r>
            <w:r w:rsidRPr="0002502E">
              <w:t>-202</w:t>
            </w:r>
            <w:r w:rsidR="0002502E">
              <w:t>1</w:t>
            </w:r>
          </w:p>
        </w:tc>
      </w:tr>
      <w:tr w:rsidR="000A1841" w:rsidRPr="0002502E" w14:paraId="0438FE0B" w14:textId="77777777" w:rsidTr="00890C1B">
        <w:trPr>
          <w:trHeight w:val="544"/>
        </w:trPr>
        <w:tc>
          <w:tcPr>
            <w:tcW w:w="3090" w:type="dxa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3229084" w14:textId="77777777" w:rsidR="000A1841" w:rsidRPr="0002502E" w:rsidRDefault="00034D8C">
            <w:pPr>
              <w:rPr>
                <w:b/>
              </w:rPr>
            </w:pPr>
            <w:r w:rsidRPr="0002502E">
              <w:rPr>
                <w:b/>
              </w:rPr>
              <w:t>School:</w:t>
            </w:r>
          </w:p>
        </w:tc>
        <w:tc>
          <w:tcPr>
            <w:tcW w:w="6825" w:type="dxa"/>
            <w:tcBorders>
              <w:bottom w:val="single" w:sz="4" w:space="0" w:color="000000"/>
            </w:tcBorders>
            <w:vAlign w:val="center"/>
          </w:tcPr>
          <w:p w14:paraId="200EEC66" w14:textId="77777777" w:rsidR="000A1841" w:rsidRPr="0002502E" w:rsidRDefault="000A1841"/>
          <w:p w14:paraId="778FD3BA" w14:textId="58E4C803" w:rsidR="000A1841" w:rsidRPr="0002502E" w:rsidRDefault="00E54596">
            <w:sdt>
              <w:sdtPr>
                <w:tag w:val="goog_rdk_0"/>
                <w:id w:val="1940949565"/>
              </w:sdtPr>
              <w:sdtEndPr/>
              <w:sdtContent>
                <w:r w:rsidR="00034D8C" w:rsidRPr="0002502E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034D8C" w:rsidRPr="0002502E">
              <w:t xml:space="preserve"> AAD  </w:t>
            </w:r>
            <w:sdt>
              <w:sdtPr>
                <w:tag w:val="goog_rdk_1"/>
                <w:id w:val="-1851791440"/>
              </w:sdtPr>
              <w:sdtEndPr/>
              <w:sdtContent>
                <w:r w:rsidR="00034D8C" w:rsidRPr="0002502E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034D8C" w:rsidRPr="0002502E">
              <w:t xml:space="preserve"> GSBL   </w:t>
            </w:r>
            <w:sdt>
              <w:sdtPr>
                <w:tag w:val="goog_rdk_2"/>
                <w:id w:val="-1462950548"/>
              </w:sdtPr>
              <w:sdtEndPr/>
              <w:sdtContent>
                <w:r w:rsidR="00034D8C" w:rsidRPr="0002502E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034D8C" w:rsidRPr="0002502E">
              <w:t xml:space="preserve"> SCDM   </w:t>
            </w:r>
            <w:sdt>
              <w:sdtPr>
                <w:tag w:val="goog_rdk_3"/>
                <w:id w:val="-401209822"/>
              </w:sdtPr>
              <w:sdtEndPr/>
              <w:sdtContent>
                <w:r w:rsidR="00034D8C" w:rsidRPr="0002502E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034D8C" w:rsidRPr="0002502E">
              <w:t xml:space="preserve"> SHSC    </w:t>
            </w:r>
            <w:sdt>
              <w:sdtPr>
                <w:tag w:val="goog_rdk_4"/>
                <w:id w:val="-1658837530"/>
              </w:sdtPr>
              <w:sdtEndPr/>
              <w:sdtContent>
                <w:r w:rsidR="00034D8C" w:rsidRPr="0002502E">
                  <w:rPr>
                    <w:rFonts w:ascii="Segoe UI Symbol" w:eastAsia="Arial Unicode MS" w:hAnsi="Segoe UI Symbol" w:cs="Segoe UI Symbol"/>
                  </w:rPr>
                  <w:t>☐</w:t>
                </w:r>
              </w:sdtContent>
            </w:sdt>
            <w:r w:rsidR="00034D8C" w:rsidRPr="0002502E">
              <w:t xml:space="preserve"> </w:t>
            </w:r>
            <w:r w:rsidR="0002502E">
              <w:t>SSSP</w:t>
            </w:r>
          </w:p>
          <w:p w14:paraId="63BA7C22" w14:textId="77777777" w:rsidR="000A1841" w:rsidRPr="0002502E" w:rsidRDefault="000A1841"/>
        </w:tc>
      </w:tr>
      <w:tr w:rsidR="000A1841" w:rsidRPr="0002502E" w14:paraId="39AADA27" w14:textId="77777777" w:rsidTr="00890C1B">
        <w:trPr>
          <w:trHeight w:val="564"/>
        </w:trPr>
        <w:tc>
          <w:tcPr>
            <w:tcW w:w="3090" w:type="dxa"/>
            <w:shd w:val="clear" w:color="auto" w:fill="F2F2F2"/>
            <w:vAlign w:val="center"/>
          </w:tcPr>
          <w:p w14:paraId="1976AFBC" w14:textId="77777777" w:rsidR="000A1841" w:rsidRPr="0002502E" w:rsidRDefault="00034D8C">
            <w:pPr>
              <w:rPr>
                <w:b/>
                <w:color w:val="000000"/>
              </w:rPr>
            </w:pPr>
            <w:r w:rsidRPr="0002502E">
              <w:rPr>
                <w:b/>
                <w:color w:val="000000"/>
              </w:rPr>
              <w:t>Collaborative Academic Partner Names and course</w:t>
            </w:r>
            <w:r w:rsidRPr="0002502E">
              <w:rPr>
                <w:b/>
              </w:rPr>
              <w:t xml:space="preserve"> titles (that have taken part in the continuous monitoring process)</w:t>
            </w:r>
            <w:r w:rsidRPr="0002502E">
              <w:rPr>
                <w:b/>
                <w:color w:val="000000"/>
              </w:rPr>
              <w:t>:</w:t>
            </w:r>
          </w:p>
        </w:tc>
        <w:tc>
          <w:tcPr>
            <w:tcW w:w="6825" w:type="dxa"/>
            <w:vAlign w:val="center"/>
          </w:tcPr>
          <w:p w14:paraId="79407A90" w14:textId="77777777" w:rsidR="000A1841" w:rsidRPr="0002502E" w:rsidRDefault="000A1841">
            <w:pPr>
              <w:rPr>
                <w:color w:val="000000"/>
              </w:rPr>
            </w:pPr>
          </w:p>
        </w:tc>
      </w:tr>
    </w:tbl>
    <w:p w14:paraId="6A7FDD1C" w14:textId="6BD902F9" w:rsidR="000A1841" w:rsidRDefault="0002502E" w:rsidP="0002502E">
      <w:pPr>
        <w:pStyle w:val="Heading2"/>
      </w:pPr>
      <w:r>
        <w:t>Section B: Good practice across Collaborative Partner Institutions</w:t>
      </w:r>
    </w:p>
    <w:tbl>
      <w:tblPr>
        <w:tblStyle w:val="a0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918"/>
      </w:tblGrid>
      <w:tr w:rsidR="000A1841" w:rsidRPr="0002502E" w14:paraId="67285AA4" w14:textId="77777777" w:rsidTr="00890C1B">
        <w:tc>
          <w:tcPr>
            <w:tcW w:w="9918" w:type="dxa"/>
          </w:tcPr>
          <w:p w14:paraId="56ECDC62" w14:textId="77777777" w:rsidR="000A1841" w:rsidRPr="0002502E" w:rsidRDefault="00034D8C">
            <w:pPr>
              <w:rPr>
                <w:i/>
                <w:color w:val="0B5394"/>
              </w:rPr>
            </w:pPr>
            <w:r w:rsidRPr="0002502E">
              <w:rPr>
                <w:i/>
                <w:color w:val="0B5394"/>
              </w:rPr>
              <w:t>Please provide instances of good practice in relation to assessment, teaching and learning, student experience or learning resources in your partnerships.</w:t>
            </w:r>
          </w:p>
          <w:p w14:paraId="57CF7776" w14:textId="77777777" w:rsidR="000A1841" w:rsidRPr="0002502E" w:rsidRDefault="000A1841">
            <w:pPr>
              <w:rPr>
                <w:i/>
                <w:color w:val="8DB3E2"/>
              </w:rPr>
            </w:pPr>
          </w:p>
          <w:p w14:paraId="4D26DE3B" w14:textId="77777777" w:rsidR="000A1841" w:rsidRPr="0002502E" w:rsidRDefault="000A1841">
            <w:pPr>
              <w:rPr>
                <w:color w:val="000000"/>
              </w:rPr>
            </w:pPr>
          </w:p>
        </w:tc>
      </w:tr>
    </w:tbl>
    <w:p w14:paraId="122A4449" w14:textId="7A2E6090" w:rsidR="000A1841" w:rsidRDefault="0002502E" w:rsidP="0002502E">
      <w:pPr>
        <w:pStyle w:val="Heading2"/>
      </w:pPr>
      <w:r>
        <w:t>Section C: Areas for further improvement/enhancement across Collaborative Partner Institutions</w:t>
      </w:r>
    </w:p>
    <w:tbl>
      <w:tblPr>
        <w:tblStyle w:val="a1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918"/>
      </w:tblGrid>
      <w:tr w:rsidR="000A1841" w:rsidRPr="0002502E" w14:paraId="513BA5E4" w14:textId="77777777" w:rsidTr="00890C1B">
        <w:tc>
          <w:tcPr>
            <w:tcW w:w="9918" w:type="dxa"/>
          </w:tcPr>
          <w:p w14:paraId="4F5CCB78" w14:textId="77777777" w:rsidR="000A1841" w:rsidRPr="0002502E" w:rsidRDefault="00034D8C">
            <w:pPr>
              <w:rPr>
                <w:i/>
                <w:color w:val="0B5394"/>
              </w:rPr>
            </w:pPr>
            <w:r w:rsidRPr="0002502E">
              <w:rPr>
                <w:i/>
                <w:color w:val="0B5394"/>
              </w:rPr>
              <w:t>Please provide a range of emerging or ongoing themes and subsequent actions being taken by the Collaborative Partners to address them.</w:t>
            </w:r>
          </w:p>
          <w:p w14:paraId="7EF43E1E" w14:textId="77777777" w:rsidR="000A1841" w:rsidRDefault="000A1841">
            <w:pPr>
              <w:rPr>
                <w:color w:val="000000"/>
              </w:rPr>
            </w:pPr>
          </w:p>
          <w:p w14:paraId="35F69EEC" w14:textId="63564079" w:rsidR="0002502E" w:rsidRPr="0002502E" w:rsidRDefault="0002502E">
            <w:pPr>
              <w:rPr>
                <w:color w:val="000000"/>
              </w:rPr>
            </w:pPr>
          </w:p>
        </w:tc>
      </w:tr>
    </w:tbl>
    <w:p w14:paraId="7857F3B7" w14:textId="4577E8F7" w:rsidR="000A1841" w:rsidRDefault="0002502E" w:rsidP="0002502E">
      <w:pPr>
        <w:pStyle w:val="Heading2"/>
      </w:pPr>
      <w:r>
        <w:lastRenderedPageBreak/>
        <w:t>Section D: Areas for further improvement/enhancement at School level</w:t>
      </w:r>
    </w:p>
    <w:tbl>
      <w:tblPr>
        <w:tblStyle w:val="a2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918"/>
      </w:tblGrid>
      <w:tr w:rsidR="000A1841" w:rsidRPr="0002502E" w14:paraId="49C071EE" w14:textId="77777777" w:rsidTr="00890C1B">
        <w:tc>
          <w:tcPr>
            <w:tcW w:w="9918" w:type="dxa"/>
          </w:tcPr>
          <w:p w14:paraId="2A85CCB6" w14:textId="77777777" w:rsidR="000A1841" w:rsidRPr="0002502E" w:rsidRDefault="00034D8C">
            <w:pPr>
              <w:rPr>
                <w:i/>
                <w:color w:val="0B5394"/>
              </w:rPr>
            </w:pPr>
            <w:r w:rsidRPr="0002502E">
              <w:rPr>
                <w:i/>
                <w:color w:val="0B5394"/>
              </w:rPr>
              <w:t>Please provide a maximum of three themes/ objectives and subsequent actions being taken by the School to address them.</w:t>
            </w:r>
          </w:p>
          <w:p w14:paraId="492FBB05" w14:textId="77777777" w:rsidR="000A1841" w:rsidRDefault="000A1841">
            <w:pPr>
              <w:rPr>
                <w:color w:val="000000"/>
              </w:rPr>
            </w:pPr>
          </w:p>
          <w:p w14:paraId="6A0B2CBE" w14:textId="7AFFFA3C" w:rsidR="0002502E" w:rsidRPr="0002502E" w:rsidRDefault="0002502E">
            <w:pPr>
              <w:rPr>
                <w:color w:val="000000"/>
              </w:rPr>
            </w:pPr>
          </w:p>
        </w:tc>
      </w:tr>
    </w:tbl>
    <w:p w14:paraId="76DF896E" w14:textId="55993F85" w:rsidR="000A1841" w:rsidRDefault="0002502E" w:rsidP="0002502E">
      <w:pPr>
        <w:pStyle w:val="Heading2"/>
      </w:pPr>
      <w:r>
        <w:t>Section E: Potential developments</w:t>
      </w:r>
    </w:p>
    <w:tbl>
      <w:tblPr>
        <w:tblStyle w:val="a3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918"/>
      </w:tblGrid>
      <w:tr w:rsidR="000A1841" w:rsidRPr="0002502E" w14:paraId="5522201E" w14:textId="77777777" w:rsidTr="00890C1B">
        <w:trPr>
          <w:trHeight w:val="1228"/>
        </w:trPr>
        <w:tc>
          <w:tcPr>
            <w:tcW w:w="9918" w:type="dxa"/>
          </w:tcPr>
          <w:p w14:paraId="5EC0DD94" w14:textId="77777777" w:rsidR="000A1841" w:rsidRPr="0002502E" w:rsidRDefault="00034D8C">
            <w:pPr>
              <w:rPr>
                <w:i/>
                <w:color w:val="0B5394"/>
              </w:rPr>
            </w:pPr>
            <w:r w:rsidRPr="0002502E">
              <w:rPr>
                <w:i/>
                <w:color w:val="0B5394"/>
              </w:rPr>
              <w:t xml:space="preserve">Please use this space to comment on potential developments with any of your Collaborative Academic Partners that are not reflected in the analysis above. </w:t>
            </w:r>
          </w:p>
          <w:p w14:paraId="28014E35" w14:textId="77777777" w:rsidR="000A1841" w:rsidRPr="0002502E" w:rsidRDefault="000A1841">
            <w:pPr>
              <w:rPr>
                <w:i/>
              </w:rPr>
            </w:pPr>
          </w:p>
        </w:tc>
      </w:tr>
    </w:tbl>
    <w:p w14:paraId="19370913" w14:textId="6E785C81" w:rsidR="000A1841" w:rsidRDefault="0002502E" w:rsidP="0002502E">
      <w:pPr>
        <w:pStyle w:val="Heading2"/>
      </w:pPr>
      <w:r>
        <w:t>Section F: Summary of School partnership with Collaborative Partner Institutions</w:t>
      </w:r>
    </w:p>
    <w:tbl>
      <w:tblPr>
        <w:tblStyle w:val="a4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9918"/>
      </w:tblGrid>
      <w:tr w:rsidR="000A1841" w:rsidRPr="0002502E" w14:paraId="164C3E9B" w14:textId="77777777" w:rsidTr="00890C1B">
        <w:trPr>
          <w:trHeight w:val="1228"/>
        </w:trPr>
        <w:tc>
          <w:tcPr>
            <w:tcW w:w="9918" w:type="dxa"/>
          </w:tcPr>
          <w:p w14:paraId="2763B250" w14:textId="77777777" w:rsidR="000A1841" w:rsidRPr="0002502E" w:rsidRDefault="00034D8C">
            <w:pPr>
              <w:rPr>
                <w:i/>
                <w:color w:val="0B5394"/>
              </w:rPr>
            </w:pPr>
            <w:r w:rsidRPr="0002502E">
              <w:rPr>
                <w:i/>
                <w:color w:val="0B5394"/>
              </w:rPr>
              <w:t xml:space="preserve">Please provide a short summary of any unique issues (academic and/or operational) associated with a particular collaborative partner. </w:t>
            </w:r>
          </w:p>
          <w:p w14:paraId="36BC6B9F" w14:textId="77777777" w:rsidR="000A1841" w:rsidRPr="0002502E" w:rsidRDefault="000A1841">
            <w:pPr>
              <w:rPr>
                <w:i/>
                <w:color w:val="0B5394"/>
              </w:rPr>
            </w:pPr>
          </w:p>
          <w:p w14:paraId="75799451" w14:textId="77777777" w:rsidR="000A1841" w:rsidRPr="0002502E" w:rsidRDefault="00034D8C">
            <w:pPr>
              <w:rPr>
                <w:i/>
                <w:color w:val="0B5394"/>
              </w:rPr>
            </w:pPr>
            <w:r w:rsidRPr="0002502E">
              <w:rPr>
                <w:i/>
                <w:color w:val="0B5394"/>
              </w:rPr>
              <w:t>Please use this space to include any other pertinent issues discussed on visits to the Partner, or by the Partner to the University.</w:t>
            </w:r>
          </w:p>
          <w:p w14:paraId="543BD44C" w14:textId="77777777" w:rsidR="000A1841" w:rsidRPr="0002502E" w:rsidRDefault="000A1841">
            <w:pPr>
              <w:rPr>
                <w:i/>
              </w:rPr>
            </w:pPr>
          </w:p>
        </w:tc>
      </w:tr>
    </w:tbl>
    <w:p w14:paraId="595F1F52" w14:textId="47E0E800" w:rsidR="000A1841" w:rsidRDefault="0002502E" w:rsidP="0002502E">
      <w:pPr>
        <w:pStyle w:val="Heading2"/>
      </w:pPr>
      <w:r>
        <w:t>Section G: Points to be considered at University level</w:t>
      </w:r>
    </w:p>
    <w:tbl>
      <w:tblPr>
        <w:tblStyle w:val="a5"/>
        <w:tblW w:w="9915" w:type="dxa"/>
        <w:tblInd w:w="-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9915"/>
      </w:tblGrid>
      <w:tr w:rsidR="000A1841" w14:paraId="26FF65FA" w14:textId="77777777" w:rsidTr="00890C1B">
        <w:tc>
          <w:tcPr>
            <w:tcW w:w="9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011206" w14:textId="77777777" w:rsidR="000A1841" w:rsidRPr="0002502E" w:rsidRDefault="00034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B5394"/>
                <w:sz w:val="24"/>
                <w:szCs w:val="24"/>
              </w:rPr>
            </w:pPr>
            <w:r w:rsidRPr="0002502E">
              <w:rPr>
                <w:i/>
                <w:color w:val="0B5394"/>
                <w:sz w:val="24"/>
                <w:szCs w:val="24"/>
              </w:rPr>
              <w:t>Please outline any matters that need to be noted or considered at institutional level.</w:t>
            </w:r>
          </w:p>
          <w:p w14:paraId="2E1D569C" w14:textId="77777777" w:rsidR="000A1841" w:rsidRPr="0002502E" w:rsidRDefault="000A1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B5394"/>
                <w:sz w:val="24"/>
                <w:szCs w:val="24"/>
              </w:rPr>
            </w:pPr>
          </w:p>
          <w:p w14:paraId="36905DD6" w14:textId="77777777" w:rsidR="000A1841" w:rsidRPr="0002502E" w:rsidRDefault="000A1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B5394"/>
                <w:sz w:val="24"/>
                <w:szCs w:val="24"/>
              </w:rPr>
            </w:pPr>
          </w:p>
          <w:p w14:paraId="5B6CB94D" w14:textId="77777777" w:rsidR="000A1841" w:rsidRPr="0002502E" w:rsidRDefault="000A1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B5394"/>
                <w:sz w:val="24"/>
                <w:szCs w:val="24"/>
              </w:rPr>
            </w:pPr>
          </w:p>
          <w:p w14:paraId="750DA1A6" w14:textId="77777777" w:rsidR="000A1841" w:rsidRPr="0002502E" w:rsidRDefault="000A18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i/>
                <w:color w:val="0B5394"/>
                <w:sz w:val="24"/>
                <w:szCs w:val="24"/>
              </w:rPr>
            </w:pPr>
          </w:p>
        </w:tc>
      </w:tr>
    </w:tbl>
    <w:p w14:paraId="7770AF96" w14:textId="3FE3C7C5" w:rsidR="000A1841" w:rsidRDefault="0002502E" w:rsidP="0002502E">
      <w:pPr>
        <w:pStyle w:val="Heading2"/>
      </w:pPr>
      <w:r>
        <w:t>Section H: Sign off</w:t>
      </w:r>
    </w:p>
    <w:p w14:paraId="20739AD3" w14:textId="6B42F01F" w:rsidR="0002502E" w:rsidRPr="0002502E" w:rsidRDefault="0002502E" w:rsidP="0002502E">
      <w:pPr>
        <w:rPr>
          <w:sz w:val="24"/>
          <w:szCs w:val="24"/>
        </w:rPr>
      </w:pPr>
      <w:r w:rsidRPr="0002502E">
        <w:rPr>
          <w:sz w:val="24"/>
          <w:szCs w:val="24"/>
        </w:rPr>
        <w:t>By signing the document, the Head of School is confirming that all sections have been fully completed.</w:t>
      </w:r>
    </w:p>
    <w:tbl>
      <w:tblPr>
        <w:tblStyle w:val="a6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179"/>
        <w:gridCol w:w="6739"/>
      </w:tblGrid>
      <w:tr w:rsidR="000A1841" w14:paraId="39BCAEEA" w14:textId="77777777" w:rsidTr="0002502E">
        <w:trPr>
          <w:trHeight w:val="680"/>
        </w:trPr>
        <w:tc>
          <w:tcPr>
            <w:tcW w:w="3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B1C9" w14:textId="0202D2D8" w:rsidR="000A1841" w:rsidRDefault="00034D8C" w:rsidP="0002502E">
            <w:pPr>
              <w:spacing w:line="276" w:lineRule="auto"/>
              <w:rPr>
                <w:sz w:val="22"/>
                <w:szCs w:val="22"/>
              </w:rPr>
            </w:pPr>
            <w:bookmarkStart w:id="0" w:name="_heading=h.30j0zll" w:colFirst="0" w:colLast="0"/>
            <w:bookmarkEnd w:id="0"/>
            <w:r>
              <w:rPr>
                <w:sz w:val="22"/>
                <w:szCs w:val="22"/>
              </w:rPr>
              <w:t>Head of School Name: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121500" w14:textId="77777777" w:rsidR="000A1841" w:rsidRDefault="00034D8C" w:rsidP="0002502E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 and Date:</w:t>
            </w:r>
          </w:p>
        </w:tc>
      </w:tr>
    </w:tbl>
    <w:p w14:paraId="168F220C" w14:textId="77777777" w:rsidR="000A1841" w:rsidRDefault="000A1841">
      <w:pPr>
        <w:spacing w:after="0" w:line="240" w:lineRule="auto"/>
      </w:pPr>
    </w:p>
    <w:p w14:paraId="0C19F470" w14:textId="77777777" w:rsidR="000A1841" w:rsidRDefault="000A1841">
      <w:pPr>
        <w:spacing w:after="0" w:line="240" w:lineRule="auto"/>
      </w:pPr>
    </w:p>
    <w:p w14:paraId="5AC32A81" w14:textId="77777777" w:rsidR="000A1841" w:rsidRDefault="000A1841">
      <w:pPr>
        <w:spacing w:after="0" w:line="240" w:lineRule="auto"/>
      </w:pPr>
    </w:p>
    <w:p w14:paraId="6B12E4C2" w14:textId="77777777" w:rsidR="000A1841" w:rsidRDefault="000A1841">
      <w:pPr>
        <w:spacing w:after="0" w:line="240" w:lineRule="auto"/>
      </w:pPr>
    </w:p>
    <w:p w14:paraId="4EDEE867" w14:textId="77777777" w:rsidR="000A1841" w:rsidRDefault="000A1841">
      <w:pPr>
        <w:spacing w:after="0" w:line="240" w:lineRule="auto"/>
      </w:pPr>
    </w:p>
    <w:p w14:paraId="5886900F" w14:textId="77777777" w:rsidR="000A1841" w:rsidRDefault="000A1841">
      <w:pPr>
        <w:spacing w:after="0" w:line="240" w:lineRule="auto"/>
      </w:pPr>
    </w:p>
    <w:sectPr w:rsidR="000A1841" w:rsidSect="000250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4" w:right="1134" w:bottom="1134" w:left="1134" w:header="680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CF410" w14:textId="77777777" w:rsidR="00E54596" w:rsidRDefault="00E54596">
      <w:pPr>
        <w:spacing w:after="0" w:line="240" w:lineRule="auto"/>
      </w:pPr>
      <w:r>
        <w:separator/>
      </w:r>
    </w:p>
  </w:endnote>
  <w:endnote w:type="continuationSeparator" w:id="0">
    <w:p w14:paraId="3FF79810" w14:textId="77777777" w:rsidR="00E54596" w:rsidRDefault="00E5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2A11F" w14:textId="77777777" w:rsidR="000A1841" w:rsidRDefault="000A18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7A961" w14:textId="1BA52660" w:rsidR="000A1841" w:rsidRPr="0002502E" w:rsidRDefault="00034D8C" w:rsidP="0002502E">
    <w:pPr>
      <w:shd w:val="clear" w:color="auto" w:fill="FFFFFF"/>
      <w:spacing w:after="0" w:line="240" w:lineRule="auto"/>
    </w:pPr>
    <w:bookmarkStart w:id="2" w:name="_heading=h.1fob9te" w:colFirst="0" w:colLast="0"/>
    <w:bookmarkEnd w:id="2"/>
    <w:r>
      <w:t>AQDC026</w:t>
    </w:r>
    <w:r w:rsidR="0002502E">
      <w:t xml:space="preserve"> – School Continuous Monitoring Statement (Collaborative Provision)</w:t>
    </w:r>
    <w:r>
      <w:t xml:space="preserve"> 202</w:t>
    </w:r>
    <w:r w:rsidR="0002502E">
      <w:t>1</w:t>
    </w:r>
    <w:r>
      <w:t>/2</w:t>
    </w:r>
    <w:r w:rsidR="0002502E">
      <w:t>2</w:t>
    </w:r>
    <w:r>
      <w:t xml:space="preserve">                                                                                                               Page </w:t>
    </w:r>
    <w:r>
      <w:fldChar w:fldCharType="begin"/>
    </w:r>
    <w:r>
      <w:instrText>PAGE</w:instrText>
    </w:r>
    <w:r>
      <w:fldChar w:fldCharType="separate"/>
    </w:r>
    <w:r w:rsidR="00890C1B">
      <w:rPr>
        <w:noProof/>
      </w:rPr>
      <w:t>1</w:t>
    </w:r>
    <w:r>
      <w:fldChar w:fldCharType="end"/>
    </w:r>
    <w:r>
      <w:t xml:space="preserve">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45F91" w14:textId="77777777" w:rsidR="000A1841" w:rsidRDefault="000A18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AC914" w14:textId="77777777" w:rsidR="00E54596" w:rsidRDefault="00E54596">
      <w:pPr>
        <w:spacing w:after="0" w:line="240" w:lineRule="auto"/>
      </w:pPr>
      <w:r>
        <w:separator/>
      </w:r>
    </w:p>
  </w:footnote>
  <w:footnote w:type="continuationSeparator" w:id="0">
    <w:p w14:paraId="7378BE9F" w14:textId="77777777" w:rsidR="00E54596" w:rsidRDefault="00E5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C82E3" w14:textId="77777777" w:rsidR="000A1841" w:rsidRDefault="000A18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EFDF3" w14:textId="0F6E567D" w:rsidR="000A1841" w:rsidRDefault="0002502E" w:rsidP="0002502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-426"/>
      <w:rPr>
        <w:rFonts w:eastAsia="Arial"/>
        <w:color w:val="000000"/>
      </w:rPr>
    </w:pPr>
    <w:bookmarkStart w:id="1" w:name="_heading=h.gjdgxs" w:colFirst="0" w:colLast="0"/>
    <w:bookmarkEnd w:id="1"/>
    <w:r>
      <w:rPr>
        <w:b/>
        <w:noProof/>
        <w:color w:val="366091"/>
      </w:rPr>
      <w:drawing>
        <wp:inline distT="0" distB="0" distL="0" distR="0" wp14:anchorId="16F8C0D2" wp14:editId="2C04B6EA">
          <wp:extent cx="2160905" cy="554355"/>
          <wp:effectExtent l="0" t="0" r="0" b="0"/>
          <wp:docPr id="80" name="image1.jpg" descr="London Metropolitan University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" name="image1.jpg" descr="London Metropolitan University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0905" cy="554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4675A" w14:textId="77777777" w:rsidR="000A1841" w:rsidRDefault="000A184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eastAsia="Arial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841"/>
    <w:rsid w:val="0002502E"/>
    <w:rsid w:val="00034D8C"/>
    <w:rsid w:val="000A1841"/>
    <w:rsid w:val="00890C1B"/>
    <w:rsid w:val="00E5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FA096"/>
  <w15:docId w15:val="{EADD2CEC-8C70-E044-A6F3-3D10E0BC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D35"/>
    <w:rPr>
      <w:rFonts w:eastAsia="SimSun"/>
    </w:rPr>
  </w:style>
  <w:style w:type="paragraph" w:styleId="Heading1">
    <w:name w:val="heading 1"/>
    <w:basedOn w:val="Normal"/>
    <w:next w:val="Normal"/>
    <w:uiPriority w:val="9"/>
    <w:qFormat/>
    <w:rsid w:val="0002502E"/>
    <w:pPr>
      <w:keepNext/>
      <w:keepLines/>
      <w:spacing w:before="360" w:after="360"/>
      <w:outlineLvl w:val="0"/>
    </w:pPr>
    <w:rPr>
      <w:b/>
      <w:sz w:val="36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rsid w:val="0002502E"/>
    <w:pPr>
      <w:keepNext/>
      <w:keepLines/>
      <w:spacing w:before="240" w:after="240"/>
      <w:outlineLvl w:val="1"/>
    </w:pPr>
    <w:rPr>
      <w:b/>
      <w:sz w:val="28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91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963"/>
    <w:rPr>
      <w:rFonts w:ascii="Arial" w:eastAsia="SimSun" w:hAnsi="Arial"/>
    </w:rPr>
  </w:style>
  <w:style w:type="paragraph" w:styleId="Footer">
    <w:name w:val="footer"/>
    <w:basedOn w:val="Normal"/>
    <w:link w:val="FooterChar"/>
    <w:uiPriority w:val="99"/>
    <w:unhideWhenUsed/>
    <w:rsid w:val="000919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963"/>
    <w:rPr>
      <w:rFonts w:ascii="Arial" w:eastAsia="SimSu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65A"/>
    <w:rPr>
      <w:rFonts w:ascii="Tahoma" w:eastAsia="SimSun" w:hAnsi="Tahoma" w:cs="Tahoma"/>
      <w:sz w:val="16"/>
      <w:szCs w:val="16"/>
    </w:rPr>
  </w:style>
  <w:style w:type="table" w:styleId="TableGrid">
    <w:name w:val="Table Grid"/>
    <w:basedOn w:val="TableNormal"/>
    <w:rsid w:val="00536D35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EB6541"/>
    <w:rPr>
      <w:color w:val="0000FF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xTLutNxCj381/AJ/QiO1+jIxHQ==">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Samuel Gambie</cp:lastModifiedBy>
  <cp:revision>3</cp:revision>
  <dcterms:created xsi:type="dcterms:W3CDTF">2021-08-05T10:25:00Z</dcterms:created>
  <dcterms:modified xsi:type="dcterms:W3CDTF">2021-08-12T16:25:00Z</dcterms:modified>
</cp:coreProperties>
</file>