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Bidi" w:hAnsiTheme="minorBidi"/>
        </w:rPr>
        <w:id w:val="-1549062447"/>
        <w:docPartObj>
          <w:docPartGallery w:val="Cover Pages"/>
          <w:docPartUnique/>
        </w:docPartObj>
      </w:sdtPr>
      <w:sdtEndPr>
        <w:rPr>
          <w:rFonts w:asciiTheme="minorHAnsi" w:hAnsiTheme="minorHAnsi"/>
        </w:rPr>
      </w:sdtEndPr>
      <w:sdtContent>
        <w:p w14:paraId="59C02530" w14:textId="6584316A" w:rsidR="00C954D8" w:rsidRDefault="00A15DF0" w:rsidP="000251D1">
          <w:pPr>
            <w:contextualSpacing/>
            <w:jc w:val="both"/>
            <w:rPr>
              <w:rFonts w:asciiTheme="minorBidi" w:hAnsiTheme="minorBidi"/>
            </w:rPr>
          </w:pPr>
          <w:r w:rsidRPr="003E4469">
            <w:rPr>
              <w:rFonts w:asciiTheme="minorBidi" w:hAnsiTheme="minorBidi"/>
              <w:b/>
              <w:bCs/>
              <w:noProof/>
              <w:lang w:val="en-US" w:eastAsia="en-US"/>
            </w:rPr>
            <w:drawing>
              <wp:inline distT="0" distB="0" distL="0" distR="0" wp14:anchorId="5F9E5EAB" wp14:editId="6C5DC358">
                <wp:extent cx="2239978" cy="671052"/>
                <wp:effectExtent l="0" t="0" r="0" b="0"/>
                <wp:docPr id="1" name="Picture 1" descr="London Metropolitan University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ndon Metropolitan University logo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9978" cy="671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68A945" w14:textId="7651E98C" w:rsidR="00A15DF0" w:rsidRDefault="00A15DF0" w:rsidP="000251D1">
          <w:pPr>
            <w:contextualSpacing/>
            <w:jc w:val="both"/>
            <w:rPr>
              <w:rFonts w:asciiTheme="minorBidi" w:hAnsiTheme="minorBidi"/>
            </w:rPr>
          </w:pPr>
        </w:p>
        <w:p w14:paraId="3F79883C" w14:textId="3AF0B876" w:rsidR="00A15DF0" w:rsidRDefault="00A15DF0" w:rsidP="000251D1">
          <w:pPr>
            <w:contextualSpacing/>
            <w:jc w:val="both"/>
            <w:rPr>
              <w:rFonts w:asciiTheme="minorBidi" w:hAnsiTheme="minorBidi"/>
            </w:rPr>
          </w:pPr>
        </w:p>
        <w:p w14:paraId="3FE16C05" w14:textId="77777777" w:rsidR="00A15DF0" w:rsidRDefault="00A15DF0" w:rsidP="000251D1">
          <w:pPr>
            <w:contextualSpacing/>
            <w:jc w:val="both"/>
            <w:rPr>
              <w:rFonts w:asciiTheme="minorBidi" w:hAnsiTheme="minorBidi"/>
            </w:rPr>
          </w:pPr>
        </w:p>
        <w:p w14:paraId="019AB607" w14:textId="77777777" w:rsidR="00A15DF0" w:rsidRDefault="00A15DF0" w:rsidP="000251D1">
          <w:pPr>
            <w:contextualSpacing/>
            <w:jc w:val="both"/>
            <w:rPr>
              <w:rFonts w:ascii="Arial" w:hAnsi="Arial" w:cs="Arial"/>
              <w:color w:val="1F4E79" w:themeColor="accent1" w:themeShade="80"/>
              <w:sz w:val="36"/>
              <w:szCs w:val="36"/>
            </w:rPr>
          </w:pPr>
          <w:r w:rsidRPr="00A15DF0">
            <w:rPr>
              <w:rFonts w:ascii="Arial" w:hAnsi="Arial" w:cs="Arial"/>
              <w:color w:val="1F4E79" w:themeColor="accent1" w:themeShade="80"/>
              <w:sz w:val="36"/>
              <w:szCs w:val="36"/>
            </w:rPr>
            <w:t xml:space="preserve">Insert Collaborative </w:t>
          </w:r>
        </w:p>
        <w:p w14:paraId="338734A0" w14:textId="3251A7AF" w:rsidR="00A15DF0" w:rsidRDefault="00A15DF0" w:rsidP="000251D1">
          <w:pPr>
            <w:contextualSpacing/>
            <w:jc w:val="both"/>
            <w:rPr>
              <w:rFonts w:ascii="Arial" w:hAnsi="Arial" w:cs="Arial"/>
              <w:color w:val="1F4E79" w:themeColor="accent1" w:themeShade="80"/>
              <w:sz w:val="36"/>
              <w:szCs w:val="36"/>
            </w:rPr>
          </w:pPr>
          <w:r w:rsidRPr="00A15DF0">
            <w:rPr>
              <w:rFonts w:ascii="Arial" w:hAnsi="Arial" w:cs="Arial"/>
              <w:color w:val="1F4E79" w:themeColor="accent1" w:themeShade="80"/>
              <w:sz w:val="36"/>
              <w:szCs w:val="36"/>
            </w:rPr>
            <w:t>Partner Logo</w:t>
          </w:r>
        </w:p>
        <w:p w14:paraId="6D92C30C" w14:textId="77777777" w:rsidR="00A15DF0" w:rsidRPr="003E4469" w:rsidRDefault="00A15DF0" w:rsidP="000251D1">
          <w:pPr>
            <w:contextualSpacing/>
            <w:jc w:val="both"/>
            <w:rPr>
              <w:rFonts w:asciiTheme="minorBidi" w:hAnsiTheme="minorBidi"/>
            </w:rPr>
          </w:pPr>
        </w:p>
        <w:p w14:paraId="3B2FFC59" w14:textId="77777777" w:rsidR="00A15DF0" w:rsidRPr="003E4469" w:rsidRDefault="00A15DF0" w:rsidP="000251D1">
          <w:pPr>
            <w:contextualSpacing/>
            <w:jc w:val="both"/>
            <w:rPr>
              <w:rFonts w:asciiTheme="minorBidi" w:hAnsiTheme="minorBidi"/>
              <w:b/>
              <w:bCs/>
            </w:rPr>
          </w:pPr>
        </w:p>
        <w:p w14:paraId="12F8428E" w14:textId="77777777" w:rsidR="00A15DF0" w:rsidRDefault="00A15DF0" w:rsidP="00A15DF0">
          <w:pPr>
            <w:contextualSpacing/>
            <w:jc w:val="both"/>
            <w:rPr>
              <w:rFonts w:asciiTheme="minorBidi" w:hAnsiTheme="minorBidi"/>
              <w:b/>
              <w:bCs/>
            </w:rPr>
          </w:pPr>
        </w:p>
        <w:p w14:paraId="4CA42763" w14:textId="76BEDB84" w:rsidR="0076227A" w:rsidRPr="000251D1" w:rsidRDefault="004F471F" w:rsidP="00A15DF0">
          <w:pPr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 xml:space="preserve">Initial </w:t>
          </w:r>
          <w:r w:rsidR="0076227A"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Outcomes </w:t>
          </w:r>
          <w:r w:rsidR="00643B8C">
            <w:rPr>
              <w:rFonts w:asciiTheme="minorBidi" w:hAnsiTheme="minorBidi"/>
              <w:b/>
              <w:bCs/>
              <w:sz w:val="36"/>
              <w:szCs w:val="36"/>
            </w:rPr>
            <w:t>Summary</w:t>
          </w:r>
          <w:r w:rsidR="000D2D26">
            <w:rPr>
              <w:rFonts w:asciiTheme="minorBidi" w:hAnsiTheme="minorBidi"/>
              <w:b/>
              <w:bCs/>
              <w:sz w:val="36"/>
              <w:szCs w:val="36"/>
            </w:rPr>
            <w:t xml:space="preserve"> </w:t>
          </w:r>
          <w:r w:rsidR="0076227A"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Report </w:t>
          </w:r>
          <w:r w:rsidR="0076227A">
            <w:rPr>
              <w:rFonts w:asciiTheme="minorBidi" w:hAnsiTheme="minorBidi"/>
              <w:b/>
              <w:bCs/>
              <w:sz w:val="36"/>
              <w:szCs w:val="36"/>
            </w:rPr>
            <w:t>Template</w:t>
          </w:r>
          <w:r w:rsidR="0076227A" w:rsidRPr="000251D1">
            <w:rPr>
              <w:rFonts w:asciiTheme="minorBidi" w:hAnsiTheme="minorBidi"/>
              <w:b/>
              <w:bCs/>
              <w:sz w:val="36"/>
              <w:szCs w:val="36"/>
            </w:rPr>
            <w:t xml:space="preserve"> </w:t>
          </w:r>
        </w:p>
        <w:p w14:paraId="54EDB19D" w14:textId="77777777" w:rsidR="00BC2333" w:rsidRDefault="00BC2333" w:rsidP="0076227A">
          <w:pPr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3DC3BD9C" w14:textId="77777777" w:rsidR="00BC2333" w:rsidRPr="000251D1" w:rsidRDefault="00BC2333" w:rsidP="000251D1">
          <w:pPr>
            <w:ind w:left="1134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5139CF8E" w14:textId="555C2DDC" w:rsidR="003F5C95" w:rsidRDefault="007A12E3" w:rsidP="004459C2">
          <w:pPr>
            <w:ind w:left="142"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 xml:space="preserve">Course </w:t>
          </w:r>
          <w:r w:rsidRPr="007A12E3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Validation/ Periodic Review</w:t>
          </w:r>
          <w:r>
            <w:rPr>
              <w:rFonts w:asciiTheme="minorBidi" w:hAnsiTheme="minorBidi"/>
              <w:b/>
              <w:bCs/>
              <w:sz w:val="36"/>
              <w:szCs w:val="36"/>
            </w:rPr>
            <w:t xml:space="preserve"> </w:t>
          </w:r>
          <w:r w:rsidR="00976F8F">
            <w:rPr>
              <w:rFonts w:asciiTheme="minorBidi" w:hAnsiTheme="minorBidi"/>
              <w:b/>
              <w:bCs/>
              <w:sz w:val="36"/>
              <w:szCs w:val="36"/>
            </w:rPr>
            <w:t>(Delete</w:t>
          </w:r>
          <w:r w:rsidR="004459C2">
            <w:rPr>
              <w:rFonts w:asciiTheme="minorBidi" w:hAnsiTheme="minorBidi"/>
              <w:b/>
              <w:bCs/>
              <w:sz w:val="36"/>
              <w:szCs w:val="36"/>
            </w:rPr>
            <w:t xml:space="preserve"> as appropriate) </w:t>
          </w:r>
        </w:p>
        <w:p w14:paraId="7B931CB5" w14:textId="77777777" w:rsidR="007A12E3" w:rsidRDefault="007A12E3" w:rsidP="007A12E3">
          <w:p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</w:p>
        <w:p w14:paraId="6E3CCEEE" w14:textId="3BE8BCE2" w:rsidR="00E039BA" w:rsidRDefault="0076227A" w:rsidP="007A12E3">
          <w:p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 w:rsidRPr="007A12E3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 xml:space="preserve">Enter </w:t>
          </w:r>
          <w:r w:rsidR="00976F8F" w:rsidRPr="007A12E3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Name of the Collaborative Partner</w:t>
          </w:r>
        </w:p>
        <w:p w14:paraId="55C14F1A" w14:textId="1BF8F584" w:rsidR="007A12E3" w:rsidRDefault="007A12E3" w:rsidP="007A12E3">
          <w:p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Course Title</w:t>
          </w:r>
        </w:p>
        <w:p w14:paraId="6385B837" w14:textId="38EF9322" w:rsidR="007A12E3" w:rsidRPr="007A12E3" w:rsidRDefault="007A12E3" w:rsidP="007A12E3">
          <w:pP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Type of partnership arrangement</w:t>
          </w:r>
        </w:p>
        <w:p w14:paraId="2DDB72BA" w14:textId="77777777" w:rsidR="00E45D87" w:rsidRPr="000251D1" w:rsidRDefault="00E45D87" w:rsidP="003F5C95">
          <w:pPr>
            <w:pStyle w:val="ListParagraph"/>
            <w:ind w:left="142"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44EDB319" w14:textId="77777777" w:rsidR="00E039BA" w:rsidRPr="000251D1" w:rsidRDefault="00E039BA" w:rsidP="003F5C95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6DFC950E" w14:textId="77777777" w:rsidR="00E45D87" w:rsidRDefault="00E45D87" w:rsidP="003F5C95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</w:p>
        <w:p w14:paraId="0DEF2529" w14:textId="27490133" w:rsidR="00B24DCB" w:rsidRPr="000251D1" w:rsidRDefault="0040282B" w:rsidP="003F5C95">
          <w:pPr>
            <w:tabs>
              <w:tab w:val="left" w:pos="7123"/>
            </w:tabs>
            <w:ind w:left="142"/>
            <w:contextualSpacing/>
            <w:jc w:val="both"/>
            <w:rPr>
              <w:rFonts w:asciiTheme="minorBidi" w:hAnsiTheme="minorBidi"/>
              <w:b/>
              <w:bCs/>
              <w:sz w:val="36"/>
              <w:szCs w:val="36"/>
            </w:rPr>
          </w:pPr>
          <w:r>
            <w:rPr>
              <w:rFonts w:asciiTheme="minorBidi" w:hAnsiTheme="minorBidi"/>
              <w:b/>
              <w:bCs/>
              <w:sz w:val="36"/>
              <w:szCs w:val="36"/>
            </w:rPr>
            <w:tab/>
          </w:r>
        </w:p>
        <w:p w14:paraId="6E516074" w14:textId="59EC5272" w:rsidR="00A07F3A" w:rsidRPr="003643D7" w:rsidRDefault="0076227A" w:rsidP="003643D7">
          <w:pPr>
            <w:ind w:left="142"/>
            <w:contextualSpacing/>
            <w:jc w:val="both"/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</w:pPr>
          <w:r w:rsidRPr="0076227A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 xml:space="preserve">Enter </w:t>
          </w:r>
          <w:r w:rsidR="007A12E3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 xml:space="preserve">Event </w:t>
          </w:r>
          <w:r w:rsidRPr="0076227A">
            <w:rPr>
              <w:rFonts w:asciiTheme="minorBidi" w:hAnsiTheme="minorBidi"/>
              <w:b/>
              <w:bCs/>
              <w:i/>
              <w:color w:val="1F4E79" w:themeColor="accent1" w:themeShade="80"/>
              <w:sz w:val="36"/>
              <w:szCs w:val="36"/>
            </w:rPr>
            <w:t>Date</w:t>
          </w:r>
        </w:p>
        <w:p w14:paraId="42EE4557" w14:textId="77777777" w:rsidR="00A07F3A" w:rsidRDefault="00A07F3A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4286A61" w14:textId="5349011F" w:rsidR="003643D7" w:rsidRPr="003643D7" w:rsidRDefault="003643D7" w:rsidP="004459C2">
          <w:pPr>
            <w:pStyle w:val="Default"/>
            <w:spacing w:line="259" w:lineRule="auto"/>
            <w:ind w:left="142"/>
            <w:contextualSpacing/>
            <w:jc w:val="both"/>
            <w:rPr>
              <w:rFonts w:asciiTheme="minorBidi" w:hAnsiTheme="minorBidi" w:cstheme="minorBidi"/>
              <w:b/>
              <w:i/>
              <w:color w:val="1F4E79" w:themeColor="accent1" w:themeShade="80"/>
            </w:rPr>
          </w:pPr>
          <w:r w:rsidRPr="003643D7">
            <w:rPr>
              <w:rFonts w:asciiTheme="minorBidi" w:hAnsiTheme="minorBidi" w:cstheme="minorBidi"/>
              <w:b/>
              <w:i/>
              <w:color w:val="1F4E79" w:themeColor="accent1" w:themeShade="80"/>
            </w:rPr>
            <w:t>Enter location of where event took place</w:t>
          </w:r>
        </w:p>
        <w:p w14:paraId="023D48DA" w14:textId="77777777" w:rsidR="00BC2333" w:rsidRDefault="00BC2333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E6F1D90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042CD6C7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47384F15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563EBAB6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F8DA90A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389AC511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486EE40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676ED541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21F80DCF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443686F4" w14:textId="77777777" w:rsidR="003643D7" w:rsidRDefault="003643D7" w:rsidP="000251D1">
          <w:pPr>
            <w:pStyle w:val="Default"/>
            <w:spacing w:line="259" w:lineRule="auto"/>
            <w:contextualSpacing/>
            <w:jc w:val="both"/>
            <w:rPr>
              <w:rFonts w:asciiTheme="minorBidi" w:hAnsiTheme="minorBidi" w:cstheme="minorBidi"/>
              <w:sz w:val="22"/>
              <w:szCs w:val="22"/>
            </w:rPr>
          </w:pPr>
        </w:p>
        <w:p w14:paraId="5CA054FD" w14:textId="440CFD6D" w:rsidR="00162936" w:rsidRPr="009954C5" w:rsidRDefault="00F404AD" w:rsidP="009954C5">
          <w:pPr>
            <w:rPr>
              <w:rFonts w:ascii="Arial" w:hAnsi="Arial"/>
              <w:b/>
              <w:sz w:val="32"/>
              <w:szCs w:val="32"/>
            </w:rPr>
          </w:pPr>
          <w:r w:rsidRPr="009954C5">
            <w:rPr>
              <w:rFonts w:ascii="Arial" w:hAnsi="Arial"/>
              <w:b/>
              <w:sz w:val="32"/>
              <w:szCs w:val="32"/>
            </w:rPr>
            <w:t>Guidance to writing the report</w:t>
          </w:r>
        </w:p>
        <w:p w14:paraId="16DB827F" w14:textId="77777777" w:rsidR="00A84580" w:rsidRPr="00A84580" w:rsidRDefault="00A84580" w:rsidP="00A84580"/>
        <w:p w14:paraId="22CF6724" w14:textId="13004651" w:rsidR="00F404AD" w:rsidRPr="00A84580" w:rsidRDefault="00A07F3A" w:rsidP="00A84580">
          <w:pPr>
            <w:spacing w:line="360" w:lineRule="auto"/>
            <w:jc w:val="both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This form </w:t>
          </w:r>
          <w:r w:rsidRPr="00A84580">
            <w:rPr>
              <w:rFonts w:ascii="Arial" w:hAnsi="Arial" w:cs="Arial"/>
              <w:b/>
              <w:i/>
              <w:color w:val="000000" w:themeColor="text1"/>
              <w:sz w:val="24"/>
              <w:szCs w:val="24"/>
            </w:rPr>
            <w:t>must</w:t>
          </w: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be completed by the Secretary to the Panel, to record the outcomes of </w:t>
          </w:r>
          <w:proofErr w:type="gramStart"/>
          <w:r w:rsidR="003643D7"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>an</w:t>
          </w:r>
          <w:proofErr w:type="gramEnd"/>
          <w:r w:rsidR="003643D7"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</w:t>
          </w:r>
          <w:r w:rsidR="007A12E3">
            <w:rPr>
              <w:rFonts w:ascii="Arial" w:hAnsi="Arial" w:cs="Arial"/>
              <w:color w:val="000000" w:themeColor="text1"/>
              <w:sz w:val="24"/>
              <w:szCs w:val="24"/>
            </w:rPr>
            <w:t>course validation</w:t>
          </w:r>
          <w:r w:rsidR="003643D7"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or </w:t>
          </w:r>
          <w:r w:rsidR="007A12E3">
            <w:rPr>
              <w:rFonts w:ascii="Arial" w:hAnsi="Arial" w:cs="Arial"/>
              <w:color w:val="000000" w:themeColor="text1"/>
              <w:sz w:val="24"/>
              <w:szCs w:val="24"/>
            </w:rPr>
            <w:t>periodic course review</w:t>
          </w:r>
          <w:r w:rsidR="003643D7"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 </w:t>
          </w: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>event. The report should b</w:t>
          </w:r>
          <w:r w:rsidR="003643D7"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e submitted to the Chair of the </w:t>
          </w: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>event to review and appr</w:t>
          </w:r>
          <w:r w:rsidR="004B03F5"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>ove prior to sending it to the C</w:t>
          </w:r>
          <w:r w:rsidRPr="00A84580">
            <w:rPr>
              <w:rFonts w:ascii="Arial" w:hAnsi="Arial" w:cs="Arial"/>
              <w:color w:val="000000" w:themeColor="text1"/>
              <w:sz w:val="24"/>
              <w:szCs w:val="24"/>
            </w:rPr>
            <w:t>ollaborative Partner.</w:t>
          </w:r>
        </w:p>
        <w:tbl>
          <w:tblPr>
            <w:tblStyle w:val="TableGrid"/>
            <w:tblW w:w="10393" w:type="dxa"/>
            <w:tblInd w:w="108" w:type="dxa"/>
            <w:tblLook w:val="04A0" w:firstRow="1" w:lastRow="0" w:firstColumn="1" w:lastColumn="0" w:noHBand="0" w:noVBand="1"/>
          </w:tblPr>
          <w:tblGrid>
            <w:gridCol w:w="10393"/>
          </w:tblGrid>
          <w:tr w:rsidR="00F404AD" w:rsidRPr="00A84580" w14:paraId="1F6CFDFF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5528F5DD" w14:textId="4E241B16" w:rsidR="00F404AD" w:rsidRPr="00A84580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F404AD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1 – Membership List</w:t>
                </w:r>
              </w:p>
            </w:tc>
          </w:tr>
          <w:tr w:rsidR="00F404AD" w:rsidRPr="00A84580" w14:paraId="7511A9E4" w14:textId="77777777" w:rsidTr="00F404AD">
            <w:tc>
              <w:tcPr>
                <w:tcW w:w="10393" w:type="dxa"/>
              </w:tcPr>
              <w:p w14:paraId="0A501EF8" w14:textId="088A34C3" w:rsidR="00F404AD" w:rsidRPr="00A84580" w:rsidRDefault="00286071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Cs/>
                    <w:sz w:val="24"/>
                    <w:szCs w:val="24"/>
                  </w:rPr>
                  <w:t xml:space="preserve">The Membership list should contain a list </w:t>
                </w:r>
                <w:r w:rsidR="00976F8F" w:rsidRPr="00A84580">
                  <w:rPr>
                    <w:rFonts w:ascii="Arial" w:hAnsi="Arial" w:cs="Arial"/>
                    <w:iCs/>
                    <w:sz w:val="24"/>
                    <w:szCs w:val="24"/>
                  </w:rPr>
                  <w:t>of the following staff with their job description:</w:t>
                </w:r>
              </w:p>
              <w:p w14:paraId="43297A70" w14:textId="77777777" w:rsidR="00976F8F" w:rsidRPr="00A84580" w:rsidRDefault="00976F8F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</w:p>
              <w:p w14:paraId="294AE7A4" w14:textId="279997CE" w:rsidR="00976F8F" w:rsidRPr="00A84580" w:rsidRDefault="00FA70E2" w:rsidP="0076227A">
                <w:pPr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Cs/>
                    <w:sz w:val="24"/>
                    <w:szCs w:val="24"/>
                  </w:rPr>
                  <w:t xml:space="preserve">1. </w:t>
                </w:r>
                <w:r w:rsidR="00976F8F" w:rsidRPr="00A84580">
                  <w:rPr>
                    <w:rFonts w:ascii="Arial" w:hAnsi="Arial" w:cs="Arial"/>
                    <w:iCs/>
                    <w:sz w:val="24"/>
                    <w:szCs w:val="24"/>
                  </w:rPr>
                  <w:t>Panel Members:</w:t>
                </w:r>
              </w:p>
              <w:p w14:paraId="04F832B2" w14:textId="77777777" w:rsidR="00976F8F" w:rsidRPr="00A84580" w:rsidRDefault="00976F8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Chair of the event</w:t>
                </w:r>
              </w:p>
              <w:p w14:paraId="0F1B3C89" w14:textId="77777777" w:rsidR="00FD7284" w:rsidRPr="00A84580" w:rsidRDefault="00FD7284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 xml:space="preserve">Secretary </w:t>
                </w:r>
              </w:p>
              <w:p w14:paraId="6285044B" w14:textId="79FBCC1D" w:rsidR="00FD7284" w:rsidRPr="00A84580" w:rsidRDefault="00062A9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 xml:space="preserve">University Internal </w:t>
                </w:r>
                <w:r w:rsidR="007A12E3">
                  <w:rPr>
                    <w:iCs/>
                    <w:sz w:val="24"/>
                    <w:szCs w:val="24"/>
                  </w:rPr>
                  <w:t xml:space="preserve">Panel </w:t>
                </w:r>
                <w:r w:rsidRPr="00A84580">
                  <w:rPr>
                    <w:iCs/>
                    <w:sz w:val="24"/>
                    <w:szCs w:val="24"/>
                  </w:rPr>
                  <w:t>M</w:t>
                </w:r>
                <w:r w:rsidR="00FD7284" w:rsidRPr="00A84580">
                  <w:rPr>
                    <w:iCs/>
                    <w:sz w:val="24"/>
                    <w:szCs w:val="24"/>
                  </w:rPr>
                  <w:t xml:space="preserve">ember </w:t>
                </w:r>
              </w:p>
              <w:p w14:paraId="3D46F70D" w14:textId="77777777" w:rsidR="00062A9F" w:rsidRDefault="00062A9F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External Advisor</w:t>
                </w:r>
              </w:p>
              <w:p w14:paraId="4BD260E2" w14:textId="77777777" w:rsidR="007A12E3" w:rsidRDefault="007A12E3" w:rsidP="00976F8F">
                <w:pPr>
                  <w:pStyle w:val="ListParagraph"/>
                  <w:numPr>
                    <w:ilvl w:val="0"/>
                    <w:numId w:val="21"/>
                  </w:numPr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>Student Panel Member</w:t>
                </w:r>
              </w:p>
              <w:p w14:paraId="733CA601" w14:textId="77777777" w:rsidR="00FA70E2" w:rsidRPr="00A84580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</w:p>
              <w:p w14:paraId="78B97097" w14:textId="4A618716" w:rsidR="00FA70E2" w:rsidRPr="00A84580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/>
                    <w:iCs/>
                    <w:sz w:val="24"/>
                    <w:szCs w:val="24"/>
                  </w:rPr>
                  <w:t>2. Prospective/Collaborative partner Team</w:t>
                </w:r>
              </w:p>
              <w:p w14:paraId="0320F356" w14:textId="77777777" w:rsidR="00FA70E2" w:rsidRPr="00A84580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</w:p>
              <w:p w14:paraId="2223E36A" w14:textId="1A883B40" w:rsidR="00FA70E2" w:rsidRPr="00A84580" w:rsidRDefault="00FA70E2" w:rsidP="00FA70E2">
                <w:pPr>
                  <w:rPr>
                    <w:rFonts w:ascii="Arial" w:hAnsi="Arial"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/>
                    <w:iCs/>
                    <w:sz w:val="24"/>
                    <w:szCs w:val="24"/>
                  </w:rPr>
                  <w:t>3. In attendance:</w:t>
                </w:r>
              </w:p>
              <w:p w14:paraId="49FD9A10" w14:textId="0EDFB621" w:rsidR="00E208B0" w:rsidRDefault="007A12E3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>School Academic Team</w:t>
                </w:r>
              </w:p>
              <w:p w14:paraId="375ACF3B" w14:textId="77777777" w:rsidR="007A12E3" w:rsidRDefault="007A12E3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>Academic Liaison Tutor</w:t>
                </w:r>
              </w:p>
              <w:p w14:paraId="185ED125" w14:textId="3916D8C9" w:rsidR="007A12E3" w:rsidRPr="00A84580" w:rsidRDefault="007A12E3" w:rsidP="00162936">
                <w:pPr>
                  <w:pStyle w:val="ListParagraph"/>
                  <w:numPr>
                    <w:ilvl w:val="0"/>
                    <w:numId w:val="25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>
                  <w:rPr>
                    <w:iCs/>
                    <w:sz w:val="24"/>
                    <w:szCs w:val="24"/>
                  </w:rPr>
                  <w:t>Head of School</w:t>
                </w:r>
              </w:p>
              <w:p w14:paraId="3358E9E4" w14:textId="76CBEED2" w:rsidR="00FA70E2" w:rsidRPr="00A84580" w:rsidRDefault="00FA70E2" w:rsidP="00E208B0">
                <w:pPr>
                  <w:pStyle w:val="ListParagraph"/>
                  <w:ind w:left="1452"/>
                  <w:rPr>
                    <w:iCs/>
                    <w:sz w:val="24"/>
                    <w:szCs w:val="24"/>
                  </w:rPr>
                </w:pPr>
              </w:p>
            </w:tc>
          </w:tr>
          <w:tr w:rsidR="00F404AD" w:rsidRPr="00A84580" w14:paraId="035E40E3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41AF7668" w14:textId="17CCDD7D" w:rsidR="00F404AD" w:rsidRPr="00A84580" w:rsidRDefault="004B03F5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</w:t>
                </w:r>
                <w:r w:rsidR="00F404AD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2 – Introduction to the event</w:t>
                </w:r>
              </w:p>
            </w:tc>
          </w:tr>
          <w:tr w:rsidR="00F404AD" w:rsidRPr="00A84580" w14:paraId="640C904D" w14:textId="77777777" w:rsidTr="00F404AD">
            <w:tc>
              <w:tcPr>
                <w:tcW w:w="10393" w:type="dxa"/>
              </w:tcPr>
              <w:p w14:paraId="460240F4" w14:textId="5F82A6F5" w:rsidR="00F404AD" w:rsidRPr="00A84580" w:rsidRDefault="00062A9F" w:rsidP="00062A9F">
                <w:pPr>
                  <w:pStyle w:val="ListParagraph"/>
                  <w:numPr>
                    <w:ilvl w:val="0"/>
                    <w:numId w:val="22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Overview of the day e.g. date</w:t>
                </w:r>
              </w:p>
              <w:p w14:paraId="51EBF46B" w14:textId="03A6DE5F" w:rsidR="00062A9F" w:rsidRPr="00A84580" w:rsidRDefault="00062A9F" w:rsidP="00062A9F">
                <w:pPr>
                  <w:pStyle w:val="ListParagraph"/>
                  <w:numPr>
                    <w:ilvl w:val="0"/>
                    <w:numId w:val="22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Scope of the meeting</w:t>
                </w:r>
                <w:r w:rsidR="00FA70E2" w:rsidRPr="00A84580">
                  <w:rPr>
                    <w:iCs/>
                    <w:sz w:val="24"/>
                    <w:szCs w:val="24"/>
                  </w:rPr>
                  <w:t xml:space="preserve"> (refer to Panel briefing note)</w:t>
                </w:r>
              </w:p>
            </w:tc>
          </w:tr>
          <w:tr w:rsidR="00882E0B" w:rsidRPr="00A84580" w14:paraId="58A9F4CA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659D2539" w14:textId="537DE8C1" w:rsidR="00882E0B" w:rsidRPr="00A84580" w:rsidRDefault="00B95293" w:rsidP="007A12E3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 3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–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Outcome of the </w:t>
                </w:r>
                <w:r w:rsidR="007A12E3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Course Validation/ Periodic Course Review Event</w:t>
                </w:r>
                <w:r w:rsidR="00643B8C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882E0B" w:rsidRPr="00A84580" w14:paraId="7F4D92D2" w14:textId="77777777" w:rsidTr="00F404AD">
            <w:tc>
              <w:tcPr>
                <w:tcW w:w="10393" w:type="dxa"/>
              </w:tcPr>
              <w:p w14:paraId="5073A353" w14:textId="2C4809E2" w:rsidR="00882E0B" w:rsidRPr="00A84580" w:rsidRDefault="00FA70E2" w:rsidP="007A12E3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 xml:space="preserve">Panel decision on the outcome of the event </w:t>
                </w:r>
              </w:p>
            </w:tc>
          </w:tr>
          <w:tr w:rsidR="00882E0B" w:rsidRPr="00A84580" w14:paraId="2BACE7F1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6C73A5CF" w14:textId="6E221699" w:rsidR="00882E0B" w:rsidRPr="00A84580" w:rsidRDefault="00B95293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 4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-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Commendations</w:t>
                </w:r>
              </w:p>
            </w:tc>
          </w:tr>
          <w:tr w:rsidR="00882E0B" w:rsidRPr="00A84580" w14:paraId="61024F01" w14:textId="77777777" w:rsidTr="00F404AD">
            <w:tc>
              <w:tcPr>
                <w:tcW w:w="10393" w:type="dxa"/>
              </w:tcPr>
              <w:p w14:paraId="5595704E" w14:textId="08A87696" w:rsidR="00882E0B" w:rsidRPr="00A84580" w:rsidRDefault="00FA70E2" w:rsidP="004F471F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 xml:space="preserve">List all commendations made by the Panel </w:t>
                </w:r>
              </w:p>
            </w:tc>
          </w:tr>
          <w:tr w:rsidR="00882E0B" w:rsidRPr="00A84580" w14:paraId="4D989EB8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3238F195" w14:textId="57C5FCF0" w:rsidR="00882E0B" w:rsidRPr="00A84580" w:rsidRDefault="00B95293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 5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–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Conditions </w:t>
                </w:r>
              </w:p>
            </w:tc>
          </w:tr>
          <w:tr w:rsidR="004B03F5" w:rsidRPr="00A84580" w14:paraId="2E9E78C8" w14:textId="77777777" w:rsidTr="00F404AD">
            <w:tc>
              <w:tcPr>
                <w:tcW w:w="10393" w:type="dxa"/>
              </w:tcPr>
              <w:p w14:paraId="509992B8" w14:textId="54DFB090" w:rsidR="004B03F5" w:rsidRPr="00A84580" w:rsidRDefault="00FA70E2" w:rsidP="007A12E3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List all conditions and completion date</w:t>
                </w:r>
                <w:r w:rsidR="004F471F">
                  <w:rPr>
                    <w:iCs/>
                    <w:sz w:val="24"/>
                    <w:szCs w:val="24"/>
                  </w:rPr>
                  <w:t xml:space="preserve"> </w:t>
                </w:r>
              </w:p>
            </w:tc>
          </w:tr>
          <w:tr w:rsidR="004B03F5" w:rsidRPr="00A84580" w14:paraId="160D3E80" w14:textId="77777777" w:rsidTr="004B03F5">
            <w:tc>
              <w:tcPr>
                <w:tcW w:w="10393" w:type="dxa"/>
                <w:shd w:val="clear" w:color="auto" w:fill="F2F2F2" w:themeFill="background1" w:themeFillShade="F2"/>
              </w:tcPr>
              <w:p w14:paraId="0CEDB389" w14:textId="19E520F9" w:rsidR="004B03F5" w:rsidRPr="00A84580" w:rsidRDefault="00B95293" w:rsidP="0076227A">
                <w:pP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Chapter 6</w:t>
                </w:r>
                <w:r w:rsidR="004B03F5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 xml:space="preserve"> - </w:t>
                </w:r>
                <w:r w:rsidR="00D74786" w:rsidRPr="00A84580">
                  <w:rPr>
                    <w:rFonts w:ascii="Arial" w:hAnsi="Arial" w:cs="Arial"/>
                    <w:b/>
                    <w:iCs/>
                    <w:sz w:val="24"/>
                    <w:szCs w:val="24"/>
                  </w:rPr>
                  <w:t>Recommendations</w:t>
                </w:r>
              </w:p>
            </w:tc>
          </w:tr>
          <w:tr w:rsidR="004B03F5" w:rsidRPr="00A84580" w14:paraId="5DB3C197" w14:textId="77777777" w:rsidTr="00F404AD">
            <w:tc>
              <w:tcPr>
                <w:tcW w:w="10393" w:type="dxa"/>
              </w:tcPr>
              <w:p w14:paraId="3455E15F" w14:textId="24C1C6EE" w:rsidR="004B03F5" w:rsidRPr="00A84580" w:rsidRDefault="00FA70E2" w:rsidP="00FA70E2">
                <w:pPr>
                  <w:pStyle w:val="ListParagraph"/>
                  <w:numPr>
                    <w:ilvl w:val="0"/>
                    <w:numId w:val="24"/>
                  </w:numPr>
                  <w:ind w:left="1452"/>
                  <w:rPr>
                    <w:iCs/>
                    <w:sz w:val="24"/>
                    <w:szCs w:val="24"/>
                  </w:rPr>
                </w:pPr>
                <w:r w:rsidRPr="00A84580">
                  <w:rPr>
                    <w:iCs/>
                    <w:sz w:val="24"/>
                    <w:szCs w:val="24"/>
                  </w:rPr>
                  <w:t>List all recommendations and completion date</w:t>
                </w:r>
              </w:p>
            </w:tc>
          </w:tr>
        </w:tbl>
        <w:p w14:paraId="1F45D4C1" w14:textId="77777777" w:rsidR="00F404AD" w:rsidRPr="00A84580" w:rsidRDefault="00F404AD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7B2C5EF1" w14:textId="77777777" w:rsidR="00E208B0" w:rsidRDefault="00E208B0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5C8FA08A" w14:textId="77777777" w:rsidR="00B95293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3B5CA074" w14:textId="77777777" w:rsidR="00B95293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6B844CEB" w14:textId="77777777" w:rsidR="00B95293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4D87B7D9" w14:textId="77777777" w:rsidR="00B95293" w:rsidRDefault="00B95293" w:rsidP="0076227A">
          <w:pPr>
            <w:rPr>
              <w:rFonts w:ascii="Arial" w:hAnsi="Arial" w:cs="Arial"/>
              <w:i/>
              <w:iCs/>
              <w:color w:val="1F4E79" w:themeColor="accent1" w:themeShade="80"/>
              <w:sz w:val="24"/>
              <w:szCs w:val="24"/>
            </w:rPr>
          </w:pPr>
        </w:p>
        <w:p w14:paraId="7258C4C3" w14:textId="77777777" w:rsidR="00E208B0" w:rsidRPr="0076227A" w:rsidRDefault="00E208B0" w:rsidP="0076227A">
          <w:pPr>
            <w:rPr>
              <w:rFonts w:ascii="Arial" w:hAnsi="Arial" w:cs="Arial"/>
              <w:i/>
              <w:iCs/>
              <w:color w:val="1F4E79" w:themeColor="accent1" w:themeShade="80"/>
            </w:rPr>
          </w:pPr>
        </w:p>
        <w:sdt>
          <w:sdtPr>
            <w:rPr>
              <w:rFonts w:asciiTheme="minorBidi" w:eastAsiaTheme="minorEastAsia" w:hAnsiTheme="minorBidi" w:cstheme="minorBidi"/>
              <w:color w:val="auto"/>
              <w:sz w:val="22"/>
              <w:szCs w:val="22"/>
              <w:lang w:val="en-GB" w:eastAsia="zh-CN"/>
            </w:rPr>
            <w:id w:val="-1259214623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175628A" w14:textId="77777777" w:rsidR="009850EB" w:rsidRPr="00A84580" w:rsidRDefault="009850EB" w:rsidP="005842CD">
              <w:pPr>
                <w:pStyle w:val="TOCHeading"/>
                <w:shd w:val="clear" w:color="auto" w:fill="BDD6EE" w:themeFill="accent1" w:themeFillTint="66"/>
                <w:contextualSpacing/>
                <w:jc w:val="both"/>
                <w:rPr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</w:pPr>
              <w:r w:rsidRPr="00A84580">
                <w:rPr>
                  <w:rFonts w:ascii="Arial" w:hAnsi="Arial" w:cs="Arial"/>
                  <w:b/>
                  <w:bCs/>
                  <w:color w:val="auto"/>
                  <w:sz w:val="28"/>
                  <w:szCs w:val="28"/>
                </w:rPr>
                <w:t>Contents Page</w:t>
              </w:r>
            </w:p>
            <w:p w14:paraId="0523B84F" w14:textId="77777777" w:rsidR="009954C5" w:rsidRPr="009954C5" w:rsidRDefault="00872DE3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9954C5">
                <w:rPr>
                  <w:rFonts w:ascii="Arial" w:hAnsi="Arial" w:cs="Arial"/>
                  <w:noProof/>
                  <w:szCs w:val="24"/>
                </w:rPr>
                <w:fldChar w:fldCharType="begin"/>
              </w:r>
              <w:r w:rsidRPr="009954C5">
                <w:rPr>
                  <w:rFonts w:ascii="Arial" w:hAnsi="Arial" w:cs="Arial"/>
                  <w:noProof/>
                  <w:szCs w:val="24"/>
                </w:rPr>
                <w:instrText xml:space="preserve"> TOC \o "1-3" \h \z \u </w:instrText>
              </w:r>
              <w:r w:rsidRPr="009954C5">
                <w:rPr>
                  <w:rFonts w:ascii="Arial" w:hAnsi="Arial" w:cs="Arial"/>
                  <w:noProof/>
                  <w:szCs w:val="24"/>
                </w:rPr>
                <w:fldChar w:fldCharType="separate"/>
              </w:r>
              <w:r w:rsidR="009954C5" w:rsidRPr="009954C5">
                <w:rPr>
                  <w:rFonts w:ascii="Arial" w:hAnsi="Arial"/>
                  <w:noProof/>
                </w:rPr>
                <w:t>1.</w:t>
              </w:r>
              <w:r w:rsidR="009954C5" w:rsidRPr="009954C5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="009954C5" w:rsidRPr="009954C5">
                <w:rPr>
                  <w:rFonts w:ascii="Arial" w:hAnsi="Arial"/>
                  <w:noProof/>
                </w:rPr>
                <w:t>Membership List</w:t>
              </w:r>
              <w:r w:rsidR="009954C5" w:rsidRPr="009954C5">
                <w:rPr>
                  <w:rFonts w:ascii="Arial" w:hAnsi="Arial"/>
                  <w:noProof/>
                </w:rPr>
                <w:tab/>
              </w:r>
              <w:r w:rsidR="009954C5" w:rsidRPr="009954C5">
                <w:rPr>
                  <w:rFonts w:ascii="Arial" w:hAnsi="Arial"/>
                  <w:noProof/>
                </w:rPr>
                <w:fldChar w:fldCharType="begin"/>
              </w:r>
              <w:r w:rsidR="009954C5" w:rsidRPr="009954C5">
                <w:rPr>
                  <w:rFonts w:ascii="Arial" w:hAnsi="Arial"/>
                  <w:noProof/>
                </w:rPr>
                <w:instrText xml:space="preserve"> PAGEREF _Toc490860663 \h </w:instrText>
              </w:r>
              <w:r w:rsidR="009954C5" w:rsidRPr="009954C5">
                <w:rPr>
                  <w:rFonts w:ascii="Arial" w:hAnsi="Arial"/>
                  <w:noProof/>
                </w:rPr>
              </w:r>
              <w:r w:rsidR="009954C5" w:rsidRPr="009954C5">
                <w:rPr>
                  <w:rFonts w:ascii="Arial" w:hAnsi="Arial"/>
                  <w:noProof/>
                </w:rPr>
                <w:fldChar w:fldCharType="separate"/>
              </w:r>
              <w:r w:rsidR="009954C5" w:rsidRPr="009954C5">
                <w:rPr>
                  <w:rFonts w:ascii="Arial" w:hAnsi="Arial"/>
                  <w:noProof/>
                </w:rPr>
                <w:t>2</w:t>
              </w:r>
              <w:r w:rsidR="009954C5" w:rsidRPr="009954C5">
                <w:rPr>
                  <w:rFonts w:ascii="Arial" w:hAnsi="Arial"/>
                  <w:noProof/>
                </w:rPr>
                <w:fldChar w:fldCharType="end"/>
              </w:r>
            </w:p>
            <w:p w14:paraId="46627009" w14:textId="77777777" w:rsidR="009954C5" w:rsidRPr="009954C5" w:rsidRDefault="009954C5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9954C5">
                <w:rPr>
                  <w:rFonts w:ascii="Arial" w:hAnsi="Arial"/>
                  <w:noProof/>
                </w:rPr>
                <w:lastRenderedPageBreak/>
                <w:t>2.</w:t>
              </w:r>
              <w:r w:rsidRPr="009954C5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9954C5">
                <w:rPr>
                  <w:rFonts w:ascii="Arial" w:hAnsi="Arial"/>
                  <w:noProof/>
                </w:rPr>
                <w:t>Introduction</w:t>
              </w:r>
              <w:r w:rsidRPr="009954C5">
                <w:rPr>
                  <w:rFonts w:ascii="Arial" w:hAnsi="Arial"/>
                  <w:noProof/>
                </w:rPr>
                <w:tab/>
              </w:r>
              <w:r w:rsidRPr="009954C5">
                <w:rPr>
                  <w:rFonts w:ascii="Arial" w:hAnsi="Arial"/>
                  <w:noProof/>
                </w:rPr>
                <w:fldChar w:fldCharType="begin"/>
              </w:r>
              <w:r w:rsidRPr="009954C5">
                <w:rPr>
                  <w:rFonts w:ascii="Arial" w:hAnsi="Arial"/>
                  <w:noProof/>
                </w:rPr>
                <w:instrText xml:space="preserve"> PAGEREF _Toc490860664 \h </w:instrText>
              </w:r>
              <w:r w:rsidRPr="009954C5">
                <w:rPr>
                  <w:rFonts w:ascii="Arial" w:hAnsi="Arial"/>
                  <w:noProof/>
                </w:rPr>
              </w:r>
              <w:r w:rsidRPr="009954C5">
                <w:rPr>
                  <w:rFonts w:ascii="Arial" w:hAnsi="Arial"/>
                  <w:noProof/>
                </w:rPr>
                <w:fldChar w:fldCharType="separate"/>
              </w:r>
              <w:r w:rsidRPr="009954C5">
                <w:rPr>
                  <w:rFonts w:ascii="Arial" w:hAnsi="Arial"/>
                  <w:noProof/>
                </w:rPr>
                <w:t>4</w:t>
              </w:r>
              <w:r w:rsidRPr="009954C5">
                <w:rPr>
                  <w:rFonts w:ascii="Arial" w:hAnsi="Arial"/>
                  <w:noProof/>
                </w:rPr>
                <w:fldChar w:fldCharType="end"/>
              </w:r>
            </w:p>
            <w:p w14:paraId="4970F218" w14:textId="77777777" w:rsidR="009954C5" w:rsidRPr="009954C5" w:rsidRDefault="009954C5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9954C5">
                <w:rPr>
                  <w:rFonts w:ascii="Arial" w:hAnsi="Arial"/>
                  <w:noProof/>
                </w:rPr>
                <w:t>3.</w:t>
              </w:r>
              <w:r w:rsidRPr="009954C5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9954C5">
                <w:rPr>
                  <w:rFonts w:ascii="Arial" w:hAnsi="Arial"/>
                  <w:noProof/>
                </w:rPr>
                <w:t>Outcome of the Course Validation/ Periodic Course Review Event</w:t>
              </w:r>
              <w:r w:rsidRPr="009954C5">
                <w:rPr>
                  <w:rFonts w:ascii="Arial" w:hAnsi="Arial"/>
                  <w:noProof/>
                </w:rPr>
                <w:tab/>
              </w:r>
              <w:r w:rsidRPr="009954C5">
                <w:rPr>
                  <w:rFonts w:ascii="Arial" w:hAnsi="Arial"/>
                  <w:noProof/>
                </w:rPr>
                <w:fldChar w:fldCharType="begin"/>
              </w:r>
              <w:r w:rsidRPr="009954C5">
                <w:rPr>
                  <w:rFonts w:ascii="Arial" w:hAnsi="Arial"/>
                  <w:noProof/>
                </w:rPr>
                <w:instrText xml:space="preserve"> PAGEREF _Toc490860665 \h </w:instrText>
              </w:r>
              <w:r w:rsidRPr="009954C5">
                <w:rPr>
                  <w:rFonts w:ascii="Arial" w:hAnsi="Arial"/>
                  <w:noProof/>
                </w:rPr>
              </w:r>
              <w:r w:rsidRPr="009954C5">
                <w:rPr>
                  <w:rFonts w:ascii="Arial" w:hAnsi="Arial"/>
                  <w:noProof/>
                </w:rPr>
                <w:fldChar w:fldCharType="separate"/>
              </w:r>
              <w:r w:rsidRPr="009954C5">
                <w:rPr>
                  <w:rFonts w:ascii="Arial" w:hAnsi="Arial"/>
                  <w:noProof/>
                </w:rPr>
                <w:t>4</w:t>
              </w:r>
              <w:r w:rsidRPr="009954C5">
                <w:rPr>
                  <w:rFonts w:ascii="Arial" w:hAnsi="Arial"/>
                  <w:noProof/>
                </w:rPr>
                <w:fldChar w:fldCharType="end"/>
              </w:r>
            </w:p>
            <w:p w14:paraId="0D0460FB" w14:textId="77777777" w:rsidR="009954C5" w:rsidRPr="009954C5" w:rsidRDefault="009954C5">
              <w:pPr>
                <w:pStyle w:val="TOC1"/>
                <w:tabs>
                  <w:tab w:val="left" w:pos="440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9954C5">
                <w:rPr>
                  <w:rFonts w:ascii="Arial" w:hAnsi="Arial" w:cs="Arial"/>
                  <w:noProof/>
                </w:rPr>
                <w:t>4.</w:t>
              </w:r>
              <w:r w:rsidRPr="009954C5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9954C5">
                <w:rPr>
                  <w:rFonts w:ascii="Arial" w:hAnsi="Arial"/>
                  <w:noProof/>
                </w:rPr>
                <w:t>Commendations</w:t>
              </w:r>
              <w:r w:rsidRPr="009954C5">
                <w:rPr>
                  <w:rFonts w:ascii="Arial" w:hAnsi="Arial"/>
                  <w:noProof/>
                </w:rPr>
                <w:tab/>
              </w:r>
              <w:r w:rsidRPr="009954C5">
                <w:rPr>
                  <w:rFonts w:ascii="Arial" w:hAnsi="Arial"/>
                  <w:noProof/>
                </w:rPr>
                <w:fldChar w:fldCharType="begin"/>
              </w:r>
              <w:r w:rsidRPr="009954C5">
                <w:rPr>
                  <w:rFonts w:ascii="Arial" w:hAnsi="Arial"/>
                  <w:noProof/>
                </w:rPr>
                <w:instrText xml:space="preserve"> PAGEREF _Toc490860666 \h </w:instrText>
              </w:r>
              <w:r w:rsidRPr="009954C5">
                <w:rPr>
                  <w:rFonts w:ascii="Arial" w:hAnsi="Arial"/>
                  <w:noProof/>
                </w:rPr>
              </w:r>
              <w:r w:rsidRPr="009954C5">
                <w:rPr>
                  <w:rFonts w:ascii="Arial" w:hAnsi="Arial"/>
                  <w:noProof/>
                </w:rPr>
                <w:fldChar w:fldCharType="separate"/>
              </w:r>
              <w:r w:rsidRPr="009954C5">
                <w:rPr>
                  <w:rFonts w:ascii="Arial" w:hAnsi="Arial"/>
                  <w:noProof/>
                </w:rPr>
                <w:t>4</w:t>
              </w:r>
              <w:r w:rsidRPr="009954C5">
                <w:rPr>
                  <w:rFonts w:ascii="Arial" w:hAnsi="Arial"/>
                  <w:noProof/>
                </w:rPr>
                <w:fldChar w:fldCharType="end"/>
              </w:r>
            </w:p>
            <w:p w14:paraId="7C0943FD" w14:textId="77777777" w:rsidR="009954C5" w:rsidRPr="009954C5" w:rsidRDefault="009954C5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9954C5">
                <w:rPr>
                  <w:rFonts w:ascii="Arial" w:hAnsi="Arial"/>
                  <w:noProof/>
                </w:rPr>
                <w:t>5.</w:t>
              </w:r>
              <w:r w:rsidRPr="009954C5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9954C5">
                <w:rPr>
                  <w:rFonts w:ascii="Arial" w:hAnsi="Arial"/>
                  <w:noProof/>
                </w:rPr>
                <w:t>Conditions</w:t>
              </w:r>
              <w:r w:rsidRPr="009954C5">
                <w:rPr>
                  <w:rFonts w:ascii="Arial" w:hAnsi="Arial"/>
                  <w:noProof/>
                </w:rPr>
                <w:tab/>
              </w:r>
              <w:r w:rsidRPr="009954C5">
                <w:rPr>
                  <w:rFonts w:ascii="Arial" w:hAnsi="Arial"/>
                  <w:noProof/>
                </w:rPr>
                <w:fldChar w:fldCharType="begin"/>
              </w:r>
              <w:r w:rsidRPr="009954C5">
                <w:rPr>
                  <w:rFonts w:ascii="Arial" w:hAnsi="Arial"/>
                  <w:noProof/>
                </w:rPr>
                <w:instrText xml:space="preserve"> PAGEREF _Toc490860667 \h </w:instrText>
              </w:r>
              <w:r w:rsidRPr="009954C5">
                <w:rPr>
                  <w:rFonts w:ascii="Arial" w:hAnsi="Arial"/>
                  <w:noProof/>
                </w:rPr>
              </w:r>
              <w:r w:rsidRPr="009954C5">
                <w:rPr>
                  <w:rFonts w:ascii="Arial" w:hAnsi="Arial"/>
                  <w:noProof/>
                </w:rPr>
                <w:fldChar w:fldCharType="separate"/>
              </w:r>
              <w:r w:rsidRPr="009954C5">
                <w:rPr>
                  <w:rFonts w:ascii="Arial" w:hAnsi="Arial"/>
                  <w:noProof/>
                </w:rPr>
                <w:t>4</w:t>
              </w:r>
              <w:r w:rsidRPr="009954C5">
                <w:rPr>
                  <w:rFonts w:ascii="Arial" w:hAnsi="Arial"/>
                  <w:noProof/>
                </w:rPr>
                <w:fldChar w:fldCharType="end"/>
              </w:r>
            </w:p>
            <w:p w14:paraId="0A8233B4" w14:textId="77777777" w:rsidR="009954C5" w:rsidRPr="009954C5" w:rsidRDefault="009954C5">
              <w:pPr>
                <w:pStyle w:val="TOC1"/>
                <w:tabs>
                  <w:tab w:val="left" w:pos="426"/>
                  <w:tab w:val="right" w:pos="10167"/>
                </w:tabs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</w:pPr>
              <w:r w:rsidRPr="009954C5">
                <w:rPr>
                  <w:rFonts w:ascii="Arial" w:hAnsi="Arial"/>
                  <w:noProof/>
                </w:rPr>
                <w:t>6.</w:t>
              </w:r>
              <w:r w:rsidRPr="009954C5">
                <w:rPr>
                  <w:rFonts w:ascii="Arial" w:hAnsi="Arial" w:cstheme="minorBidi"/>
                  <w:b w:val="0"/>
                  <w:bCs w:val="0"/>
                  <w:caps w:val="0"/>
                  <w:noProof/>
                  <w:szCs w:val="24"/>
                  <w:lang w:eastAsia="ja-JP"/>
                </w:rPr>
                <w:tab/>
              </w:r>
              <w:r w:rsidRPr="009954C5">
                <w:rPr>
                  <w:rFonts w:ascii="Arial" w:hAnsi="Arial"/>
                  <w:noProof/>
                </w:rPr>
                <w:t>Recommendations</w:t>
              </w:r>
              <w:r w:rsidRPr="009954C5">
                <w:rPr>
                  <w:rFonts w:ascii="Arial" w:hAnsi="Arial"/>
                  <w:noProof/>
                </w:rPr>
                <w:tab/>
              </w:r>
              <w:r w:rsidRPr="009954C5">
                <w:rPr>
                  <w:rFonts w:ascii="Arial" w:hAnsi="Arial"/>
                  <w:noProof/>
                </w:rPr>
                <w:fldChar w:fldCharType="begin"/>
              </w:r>
              <w:r w:rsidRPr="009954C5">
                <w:rPr>
                  <w:rFonts w:ascii="Arial" w:hAnsi="Arial"/>
                  <w:noProof/>
                </w:rPr>
                <w:instrText xml:space="preserve"> PAGEREF _Toc490860668 \h </w:instrText>
              </w:r>
              <w:r w:rsidRPr="009954C5">
                <w:rPr>
                  <w:rFonts w:ascii="Arial" w:hAnsi="Arial"/>
                  <w:noProof/>
                </w:rPr>
              </w:r>
              <w:r w:rsidRPr="009954C5">
                <w:rPr>
                  <w:rFonts w:ascii="Arial" w:hAnsi="Arial"/>
                  <w:noProof/>
                </w:rPr>
                <w:fldChar w:fldCharType="separate"/>
              </w:r>
              <w:r w:rsidRPr="009954C5">
                <w:rPr>
                  <w:rFonts w:ascii="Arial" w:hAnsi="Arial"/>
                  <w:noProof/>
                </w:rPr>
                <w:t>4</w:t>
              </w:r>
              <w:r w:rsidRPr="009954C5">
                <w:rPr>
                  <w:rFonts w:ascii="Arial" w:hAnsi="Arial"/>
                  <w:noProof/>
                </w:rPr>
                <w:fldChar w:fldCharType="end"/>
              </w:r>
            </w:p>
            <w:p w14:paraId="3826129C" w14:textId="7F7E07C0" w:rsidR="000A1A7B" w:rsidRPr="009954C5" w:rsidRDefault="00872DE3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  <w:r w:rsidRPr="009954C5">
                <w:rPr>
                  <w:rFonts w:ascii="Arial" w:hAnsi="Arial" w:cs="Arial"/>
                  <w:noProof/>
                  <w:sz w:val="24"/>
                  <w:szCs w:val="24"/>
                </w:rPr>
                <w:fldChar w:fldCharType="end"/>
              </w:r>
            </w:p>
            <w:p w14:paraId="7581395D" w14:textId="77777777" w:rsidR="000A1A7B" w:rsidRPr="009954C5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</w:p>
            <w:p w14:paraId="7982A609" w14:textId="77777777" w:rsidR="000A1A7B" w:rsidRPr="009954C5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</w:p>
            <w:p w14:paraId="24288DD9" w14:textId="77777777" w:rsidR="000A1A7B" w:rsidRPr="00A84580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  <w:sz w:val="24"/>
                  <w:szCs w:val="24"/>
                </w:rPr>
              </w:pPr>
            </w:p>
            <w:p w14:paraId="42D68AEF" w14:textId="77777777" w:rsidR="000A1A7B" w:rsidRPr="00E06930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3B9CC924" w14:textId="7DBB394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12915A7F" w14:textId="2FED335D" w:rsidR="00915E7B" w:rsidRDefault="00915E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39D84755" w14:textId="77777777" w:rsidR="00915E7B" w:rsidRPr="00E06930" w:rsidRDefault="00915E7B" w:rsidP="000251D1">
              <w:pPr>
                <w:spacing w:line="252" w:lineRule="auto"/>
                <w:contextualSpacing/>
                <w:jc w:val="both"/>
                <w:rPr>
                  <w:rFonts w:ascii="Arial" w:hAnsi="Arial" w:cs="Arial"/>
                  <w:noProof/>
                </w:rPr>
              </w:pPr>
            </w:p>
            <w:p w14:paraId="08DD4D8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CF34F7E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D3D5165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4684126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E97FDC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EFDD97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6814ADF7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C62BAD6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2A6A956" w14:textId="7FB6D6C1" w:rsidR="000A1A7B" w:rsidRDefault="0040282B" w:rsidP="0040282B">
              <w:pPr>
                <w:tabs>
                  <w:tab w:val="left" w:pos="3375"/>
                </w:tabs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  <w:r>
                <w:rPr>
                  <w:rFonts w:asciiTheme="minorBidi" w:hAnsiTheme="minorBidi"/>
                  <w:noProof/>
                </w:rPr>
                <w:tab/>
              </w:r>
            </w:p>
            <w:p w14:paraId="7EBB435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711397F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B957C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C68B1E0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77CB6A5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6778A5F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3041B5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F9A386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A7329DA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6F1966E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3C8CF260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063B1389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3692D43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0418E8D" w14:textId="77777777" w:rsidR="009954C5" w:rsidRDefault="009954C5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08364DB" w14:textId="77777777" w:rsidR="009954C5" w:rsidRDefault="009954C5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9CFE47B" w14:textId="77777777" w:rsidR="009954C5" w:rsidRDefault="009954C5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14FA298D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5C18C144" w14:textId="77777777" w:rsidR="000A1A7B" w:rsidRDefault="000A1A7B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  <w:p w14:paraId="22D6064F" w14:textId="2DB48DDC" w:rsidR="000A34A7" w:rsidRPr="003E4469" w:rsidRDefault="00813864" w:rsidP="000251D1">
              <w:pPr>
                <w:spacing w:line="252" w:lineRule="auto"/>
                <w:contextualSpacing/>
                <w:jc w:val="both"/>
                <w:rPr>
                  <w:rFonts w:asciiTheme="minorBidi" w:hAnsiTheme="minorBidi"/>
                  <w:noProof/>
                </w:rPr>
              </w:pPr>
            </w:p>
          </w:sdtContent>
        </w:sdt>
        <w:p w14:paraId="07BCB7F4" w14:textId="77777777" w:rsidR="009850EB" w:rsidRPr="000251D1" w:rsidRDefault="009850EB" w:rsidP="005842CD">
          <w:pPr>
            <w:pStyle w:val="Style1"/>
          </w:pPr>
          <w:bookmarkStart w:id="0" w:name="_Toc490860663"/>
          <w:r w:rsidRPr="000251D1">
            <w:t>Membership List</w:t>
          </w:r>
          <w:bookmarkEnd w:id="0"/>
        </w:p>
        <w:p w14:paraId="6DE9C868" w14:textId="77777777" w:rsidR="007E46F9" w:rsidRPr="003E4469" w:rsidRDefault="007E46F9" w:rsidP="000251D1">
          <w:pPr>
            <w:contextualSpacing/>
            <w:jc w:val="both"/>
            <w:rPr>
              <w:rFonts w:asciiTheme="minorBidi" w:hAnsiTheme="minorBidi"/>
            </w:rPr>
          </w:pPr>
        </w:p>
        <w:tbl>
          <w:tblPr>
            <w:tblStyle w:val="TableGrid"/>
            <w:tblW w:w="9951" w:type="dxa"/>
            <w:tblInd w:w="250" w:type="dxa"/>
            <w:tblLook w:val="04A0" w:firstRow="1" w:lastRow="0" w:firstColumn="1" w:lastColumn="0" w:noHBand="0" w:noVBand="1"/>
          </w:tblPr>
          <w:tblGrid>
            <w:gridCol w:w="6521"/>
            <w:gridCol w:w="3430"/>
          </w:tblGrid>
          <w:tr w:rsidR="00A15DF0" w:rsidRPr="00A84580" w14:paraId="4BF20C05" w14:textId="77777777" w:rsidTr="002A0454">
            <w:tc>
              <w:tcPr>
                <w:tcW w:w="6521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1CC0B743" w14:textId="77777777" w:rsidR="00A15DF0" w:rsidRPr="00A84580" w:rsidRDefault="00A15DF0" w:rsidP="000251D1">
                <w:pPr>
                  <w:contextualSpacing/>
                  <w:jc w:val="both"/>
                  <w:rPr>
                    <w:rFonts w:ascii="Arial" w:eastAsia="Times New Roman" w:hAnsi="Arial"/>
                    <w:b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color w:val="2D2D2D"/>
                    <w:sz w:val="24"/>
                    <w:szCs w:val="24"/>
                  </w:rPr>
                  <w:t>University Panel Members</w:t>
                </w:r>
              </w:p>
            </w:tc>
            <w:tc>
              <w:tcPr>
                <w:tcW w:w="3430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3CBA2389" w14:textId="62C78EDE" w:rsidR="00A15DF0" w:rsidRPr="00A84580" w:rsidRDefault="00A15DF0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color w:val="2D2D2D"/>
                    <w:sz w:val="24"/>
                    <w:szCs w:val="24"/>
                  </w:rPr>
                </w:pPr>
              </w:p>
            </w:tc>
          </w:tr>
          <w:tr w:rsidR="00B50AE2" w:rsidRPr="00A84580" w14:paraId="497B6525" w14:textId="77777777" w:rsidTr="002A0454">
            <w:tc>
              <w:tcPr>
                <w:tcW w:w="6521" w:type="dxa"/>
              </w:tcPr>
              <w:p w14:paraId="1FC40013" w14:textId="6D736202" w:rsidR="00B50AE2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3D438DBA" w14:textId="77777777" w:rsidR="00B50AE2" w:rsidRPr="00A84580" w:rsidRDefault="00B50AE2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>Chair</w:t>
                </w:r>
              </w:p>
              <w:p w14:paraId="30D3D411" w14:textId="2329138C" w:rsidR="00FF6EB9" w:rsidRPr="00A84580" w:rsidRDefault="0076227A" w:rsidP="00272D5E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and Institution </w:t>
                </w: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lastRenderedPageBreak/>
                  <w:t>Name</w:t>
                </w:r>
              </w:p>
            </w:tc>
          </w:tr>
          <w:tr w:rsidR="0076227A" w:rsidRPr="00A84580" w14:paraId="22D89857" w14:textId="77777777" w:rsidTr="002A0454">
            <w:tc>
              <w:tcPr>
                <w:tcW w:w="6521" w:type="dxa"/>
              </w:tcPr>
              <w:p w14:paraId="1DE41589" w14:textId="4AB56A75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lastRenderedPageBreak/>
                  <w:t>Enter Name</w:t>
                </w:r>
              </w:p>
            </w:tc>
            <w:tc>
              <w:tcPr>
                <w:tcW w:w="3430" w:type="dxa"/>
              </w:tcPr>
              <w:p w14:paraId="521ADB1F" w14:textId="16E26F08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>Secretary to the Panel</w:t>
                </w:r>
              </w:p>
              <w:p w14:paraId="37390DF1" w14:textId="5A1271EF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76227A" w:rsidRPr="00A84580" w14:paraId="0F82FA53" w14:textId="77777777" w:rsidTr="002A0454">
            <w:tc>
              <w:tcPr>
                <w:tcW w:w="6521" w:type="dxa"/>
              </w:tcPr>
              <w:p w14:paraId="6A590783" w14:textId="270B4281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7482187C" w14:textId="77777777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>Internal Panel Member</w:t>
                </w:r>
              </w:p>
              <w:p w14:paraId="4141AC7C" w14:textId="1569CF60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</w:p>
            </w:tc>
          </w:tr>
          <w:tr w:rsidR="007A12E3" w:rsidRPr="00A84580" w14:paraId="0EBE7815" w14:textId="77777777" w:rsidTr="002A0454">
            <w:tc>
              <w:tcPr>
                <w:tcW w:w="6521" w:type="dxa"/>
              </w:tcPr>
              <w:p w14:paraId="7FC89253" w14:textId="506DCA03" w:rsidR="007A12E3" w:rsidRPr="00A84580" w:rsidRDefault="007A12E3" w:rsidP="000251D1">
                <w:pPr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1EEBBF57" w14:textId="14817C84" w:rsidR="007A12E3" w:rsidRPr="00A84580" w:rsidRDefault="007A12E3" w:rsidP="007A12E3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 xml:space="preserve">Student </w:t>
                </w: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>Panel Member</w:t>
                </w:r>
              </w:p>
              <w:p w14:paraId="4CA27064" w14:textId="551835CF" w:rsidR="007A12E3" w:rsidRPr="00A84580" w:rsidRDefault="007A12E3" w:rsidP="000251D1">
                <w:pPr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76227A" w:rsidRPr="00A84580" w14:paraId="69A1F3E2" w14:textId="77777777" w:rsidTr="002A0454">
            <w:tc>
              <w:tcPr>
                <w:tcW w:w="6521" w:type="dxa"/>
              </w:tcPr>
              <w:p w14:paraId="2EC9FD7F" w14:textId="6D01CF53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  <w:vAlign w:val="bottom"/>
              </w:tcPr>
              <w:p w14:paraId="160EC595" w14:textId="77777777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hAnsi="Arial"/>
                    <w:b/>
                    <w:bCs/>
                    <w:color w:val="000000"/>
                    <w:sz w:val="24"/>
                    <w:szCs w:val="24"/>
                  </w:rPr>
                </w:pPr>
                <w:r w:rsidRPr="00A84580">
                  <w:rPr>
                    <w:rFonts w:ascii="Arial" w:hAnsi="Arial"/>
                    <w:b/>
                    <w:bCs/>
                    <w:color w:val="000000"/>
                    <w:sz w:val="24"/>
                    <w:szCs w:val="24"/>
                  </w:rPr>
                  <w:t>External Advisor</w:t>
                </w:r>
              </w:p>
              <w:p w14:paraId="6204B509" w14:textId="0A308A8B" w:rsidR="0076227A" w:rsidRPr="00A84580" w:rsidRDefault="0076227A" w:rsidP="00562AC8">
                <w:pPr>
                  <w:contextualSpacing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76227A" w:rsidRPr="00A84580" w14:paraId="44485E84" w14:textId="77777777" w:rsidTr="002A0454">
            <w:tc>
              <w:tcPr>
                <w:tcW w:w="6521" w:type="dxa"/>
                <w:tcBorders>
                  <w:bottom w:val="single" w:sz="4" w:space="0" w:color="auto"/>
                </w:tcBorders>
              </w:tcPr>
              <w:p w14:paraId="0516083C" w14:textId="177BA8B4" w:rsidR="0076227A" w:rsidRPr="00A84580" w:rsidRDefault="0076227A" w:rsidP="00A56AEF">
                <w:pPr>
                  <w:spacing w:line="259" w:lineRule="auto"/>
                  <w:contextualSpacing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  <w:vAlign w:val="bottom"/>
              </w:tcPr>
              <w:p w14:paraId="3946A530" w14:textId="77777777" w:rsidR="0076227A" w:rsidRPr="00A84580" w:rsidRDefault="0076227A" w:rsidP="000251D1">
                <w:pPr>
                  <w:spacing w:line="259" w:lineRule="auto"/>
                  <w:contextualSpacing/>
                  <w:jc w:val="both"/>
                  <w:rPr>
                    <w:rFonts w:ascii="Arial" w:hAnsi="Arial"/>
                    <w:b/>
                    <w:bCs/>
                    <w:color w:val="000000"/>
                    <w:sz w:val="24"/>
                    <w:szCs w:val="24"/>
                  </w:rPr>
                </w:pPr>
                <w:r w:rsidRPr="00A84580">
                  <w:rPr>
                    <w:rFonts w:ascii="Arial" w:hAnsi="Arial"/>
                    <w:b/>
                    <w:bCs/>
                    <w:color w:val="000000"/>
                    <w:sz w:val="24"/>
                    <w:szCs w:val="24"/>
                  </w:rPr>
                  <w:t xml:space="preserve">External Advisor </w:t>
                </w:r>
              </w:p>
              <w:p w14:paraId="4564BA35" w14:textId="68D88F0C" w:rsidR="0076227A" w:rsidRPr="00A84580" w:rsidRDefault="0076227A" w:rsidP="00A56AEF">
                <w:pPr>
                  <w:contextualSpacing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2A0454" w:rsidRPr="00A84580" w14:paraId="7B8238A3" w14:textId="77777777" w:rsidTr="002A0454">
            <w:tc>
              <w:tcPr>
                <w:tcW w:w="6521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71009B4F" w14:textId="77777777" w:rsidR="002A0454" w:rsidRPr="00A84580" w:rsidRDefault="002A0454" w:rsidP="000251D1">
                <w:pPr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 xml:space="preserve">Representatives – </w:t>
                </w: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 of Collaborative Partner</w:t>
                </w:r>
              </w:p>
            </w:tc>
            <w:tc>
              <w:tcPr>
                <w:tcW w:w="3430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275ED0EF" w14:textId="227EAEB2" w:rsidR="002A0454" w:rsidRPr="00A84580" w:rsidRDefault="002A0454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</w:p>
            </w:tc>
          </w:tr>
          <w:tr w:rsidR="00F404AD" w:rsidRPr="00A84580" w14:paraId="30D04C6A" w14:textId="77777777" w:rsidTr="002A0454">
            <w:tc>
              <w:tcPr>
                <w:tcW w:w="6521" w:type="dxa"/>
              </w:tcPr>
              <w:p w14:paraId="4DC3C0EC" w14:textId="7EC8DC28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76A19B50" w14:textId="43CC4888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641FED27" w14:textId="77777777" w:rsidTr="002A0454">
            <w:tc>
              <w:tcPr>
                <w:tcW w:w="6521" w:type="dxa"/>
              </w:tcPr>
              <w:p w14:paraId="42105E31" w14:textId="3DF233E3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06BEE33A" w14:textId="2AF2A87D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1CD193B6" w14:textId="77777777" w:rsidTr="002A0454">
            <w:tc>
              <w:tcPr>
                <w:tcW w:w="6521" w:type="dxa"/>
              </w:tcPr>
              <w:p w14:paraId="37D9DD24" w14:textId="70516E17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39C384FC" w14:textId="5B21BE98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6C44EA09" w14:textId="77777777" w:rsidTr="002A0454">
            <w:tc>
              <w:tcPr>
                <w:tcW w:w="6521" w:type="dxa"/>
              </w:tcPr>
              <w:p w14:paraId="2F1C70A1" w14:textId="40A30DE7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7EB120D1" w14:textId="7CA199FA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546120E1" w14:textId="77777777" w:rsidTr="002A0454">
            <w:tc>
              <w:tcPr>
                <w:tcW w:w="6521" w:type="dxa"/>
              </w:tcPr>
              <w:p w14:paraId="2AD33BB4" w14:textId="5C933E6C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77FA321B" w14:textId="47C0EC80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606BAE4B" w14:textId="77777777" w:rsidTr="002A0454">
            <w:trPr>
              <w:trHeight w:val="351"/>
            </w:trPr>
            <w:tc>
              <w:tcPr>
                <w:tcW w:w="6521" w:type="dxa"/>
              </w:tcPr>
              <w:p w14:paraId="2D37474F" w14:textId="69FD6174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62F4B25E" w14:textId="0D380B16" w:rsidR="00F404AD" w:rsidRPr="00A84580" w:rsidRDefault="00F404AD" w:rsidP="00773FDA">
                <w:pPr>
                  <w:spacing w:line="259" w:lineRule="auto"/>
                  <w:ind w:firstLine="34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1D85CE40" w14:textId="77777777" w:rsidTr="002A0454">
            <w:tc>
              <w:tcPr>
                <w:tcW w:w="6521" w:type="dxa"/>
              </w:tcPr>
              <w:p w14:paraId="1E0A4D89" w14:textId="1AB478E4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0DE4CC7F" w14:textId="4663ADB4" w:rsidR="00F404AD" w:rsidRPr="00A84580" w:rsidRDefault="00F404AD" w:rsidP="00773FDA">
                <w:pPr>
                  <w:ind w:left="34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0C6611FF" w14:textId="77777777" w:rsidTr="002A0454">
            <w:tc>
              <w:tcPr>
                <w:tcW w:w="6521" w:type="dxa"/>
              </w:tcPr>
              <w:p w14:paraId="314623E0" w14:textId="2E968667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51F057D3" w14:textId="51FA6CA9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4BB1172F" w14:textId="77777777" w:rsidTr="002A0454">
            <w:tc>
              <w:tcPr>
                <w:tcW w:w="6521" w:type="dxa"/>
              </w:tcPr>
              <w:p w14:paraId="42CD1D08" w14:textId="54B28345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0A49C902" w14:textId="79F0C6F1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eastAsia="Times New Roman" w:hAnsi="Arial" w:cs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0D46AFC5" w14:textId="77777777" w:rsidTr="002A0454">
            <w:trPr>
              <w:trHeight w:val="215"/>
            </w:trPr>
            <w:tc>
              <w:tcPr>
                <w:tcW w:w="6521" w:type="dxa"/>
              </w:tcPr>
              <w:p w14:paraId="63D34E86" w14:textId="6E3C82B0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7C3B62B5" w14:textId="018B713A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hAnsi="Arial" w:cs="Arial"/>
                    <w:color w:val="333333"/>
                    <w:sz w:val="24"/>
                    <w:szCs w:val="24"/>
                    <w:lang w:val="en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F404AD" w:rsidRPr="00A84580" w14:paraId="0C38183E" w14:textId="77777777" w:rsidTr="002A0454">
            <w:trPr>
              <w:trHeight w:val="215"/>
            </w:trPr>
            <w:tc>
              <w:tcPr>
                <w:tcW w:w="6521" w:type="dxa"/>
                <w:tcBorders>
                  <w:bottom w:val="single" w:sz="4" w:space="0" w:color="auto"/>
                </w:tcBorders>
              </w:tcPr>
              <w:p w14:paraId="6ECE2128" w14:textId="0741B2A8" w:rsidR="00F404AD" w:rsidRPr="00A84580" w:rsidRDefault="00F404AD" w:rsidP="000251D1">
                <w:pPr>
                  <w:contextualSpacing/>
                  <w:jc w:val="both"/>
                  <w:rPr>
                    <w:rFonts w:ascii="Arial" w:eastAsia="Times New Roman" w:hAnsi="Arial" w:cs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74DAE2B4" w14:textId="13CADA83" w:rsidR="00F404AD" w:rsidRPr="00A84580" w:rsidRDefault="00F404AD" w:rsidP="00773FDA">
                <w:pPr>
                  <w:ind w:left="175" w:hanging="141"/>
                  <w:contextualSpacing/>
                  <w:jc w:val="both"/>
                  <w:rPr>
                    <w:rFonts w:ascii="Arial" w:hAnsi="Arial" w:cs="Arial"/>
                    <w:color w:val="333333"/>
                    <w:sz w:val="24"/>
                    <w:szCs w:val="24"/>
                    <w:lang w:val="en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 xml:space="preserve">Enter Job Title </w:t>
                </w:r>
              </w:p>
            </w:tc>
          </w:tr>
          <w:tr w:rsidR="002A0454" w:rsidRPr="00A84580" w14:paraId="6B0C0DFA" w14:textId="77777777" w:rsidTr="002A0454">
            <w:tc>
              <w:tcPr>
                <w:tcW w:w="6521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57D7264F" w14:textId="77777777" w:rsidR="002A0454" w:rsidRPr="00A84580" w:rsidRDefault="002A0454" w:rsidP="000251D1">
                <w:pPr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  <w:t>In Attendance</w:t>
                </w:r>
              </w:p>
            </w:tc>
            <w:tc>
              <w:tcPr>
                <w:tcW w:w="3430" w:type="dxa"/>
                <w:tcBorders>
                  <w:left w:val="nil"/>
                </w:tcBorders>
                <w:shd w:val="clear" w:color="auto" w:fill="F2F2F2" w:themeFill="background1" w:themeFillShade="F2"/>
              </w:tcPr>
              <w:p w14:paraId="6BD1CF56" w14:textId="219E7ABB" w:rsidR="002A0454" w:rsidRPr="00A84580" w:rsidRDefault="002A0454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</w:p>
            </w:tc>
          </w:tr>
          <w:tr w:rsidR="00F404AD" w:rsidRPr="00A84580" w14:paraId="26EEEB0F" w14:textId="77777777" w:rsidTr="002A0454">
            <w:tc>
              <w:tcPr>
                <w:tcW w:w="6521" w:type="dxa"/>
              </w:tcPr>
              <w:p w14:paraId="488113D9" w14:textId="461B943D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215A795F" w14:textId="7A7AFBDD" w:rsidR="00F404AD" w:rsidRPr="00A84580" w:rsidRDefault="00F404AD" w:rsidP="00D9005B">
                <w:pPr>
                  <w:contextualSpacing/>
                  <w:jc w:val="both"/>
                  <w:rPr>
                    <w:rFonts w:ascii="Arial" w:eastAsia="Times New Roman" w:hAnsi="Arial"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F404AD" w:rsidRPr="00A84580" w14:paraId="76833136" w14:textId="77777777" w:rsidTr="002A0454">
            <w:tc>
              <w:tcPr>
                <w:tcW w:w="6521" w:type="dxa"/>
              </w:tcPr>
              <w:p w14:paraId="36BC651C" w14:textId="083C3C1A" w:rsidR="00F404AD" w:rsidRPr="00A84580" w:rsidRDefault="00F404AD" w:rsidP="000251D1">
                <w:pPr>
                  <w:spacing w:line="259" w:lineRule="auto"/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5F69BCF7" w14:textId="0E8BA23A" w:rsidR="00F404AD" w:rsidRPr="00A84580" w:rsidRDefault="00F404AD" w:rsidP="004830BB">
                <w:pPr>
                  <w:rPr>
                    <w:rFonts w:ascii="Arial" w:eastAsia="Times New Roman" w:hAnsi="Arial" w:cs="Times New Roman"/>
                    <w:sz w:val="24"/>
                    <w:szCs w:val="24"/>
                    <w:lang w:eastAsia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F404AD" w:rsidRPr="00A84580" w14:paraId="724AD9CF" w14:textId="77777777" w:rsidTr="002A0454">
            <w:tc>
              <w:tcPr>
                <w:tcW w:w="6521" w:type="dxa"/>
              </w:tcPr>
              <w:p w14:paraId="6A9AAFB8" w14:textId="183F3BDA" w:rsidR="00F404AD" w:rsidRPr="00A84580" w:rsidRDefault="00F404AD" w:rsidP="000251D1">
                <w:pPr>
                  <w:contextualSpacing/>
                  <w:jc w:val="both"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4B540B85" w14:textId="7F1AF11B" w:rsidR="00F404AD" w:rsidRPr="00A84580" w:rsidRDefault="00F404AD" w:rsidP="00773FDA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  <w:lang w:val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F404AD" w:rsidRPr="00A84580" w14:paraId="41747CE9" w14:textId="77777777" w:rsidTr="002A0454">
            <w:tc>
              <w:tcPr>
                <w:tcW w:w="6521" w:type="dxa"/>
              </w:tcPr>
              <w:p w14:paraId="4E11EFB5" w14:textId="75765DE2" w:rsidR="00F404AD" w:rsidRPr="00A84580" w:rsidRDefault="00F404AD" w:rsidP="00773FDA">
                <w:pPr>
                  <w:contextualSpacing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2125C7F3" w14:textId="75FE4690" w:rsidR="00F404AD" w:rsidRPr="00A84580" w:rsidRDefault="00F404AD" w:rsidP="00143B67">
                <w:pPr>
                  <w:rPr>
                    <w:rFonts w:ascii="Arial" w:eastAsia="Times New Roman" w:hAnsi="Arial" w:cs="Arial"/>
                    <w:color w:val="888888"/>
                    <w:sz w:val="24"/>
                    <w:szCs w:val="24"/>
                    <w:lang w:eastAsia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  <w:tr w:rsidR="00F404AD" w:rsidRPr="00A84580" w14:paraId="428F31B5" w14:textId="77777777" w:rsidTr="002A0454">
            <w:tc>
              <w:tcPr>
                <w:tcW w:w="6521" w:type="dxa"/>
              </w:tcPr>
              <w:p w14:paraId="511558C1" w14:textId="6F914E52" w:rsidR="00F404AD" w:rsidRPr="00A84580" w:rsidRDefault="00F404AD" w:rsidP="00773FDA">
                <w:pPr>
                  <w:contextualSpacing/>
                  <w:rPr>
                    <w:rFonts w:ascii="Arial" w:eastAsia="Times New Roman" w:hAnsi="Arial"/>
                    <w:b/>
                    <w:bCs/>
                    <w:color w:val="2D2D2D"/>
                    <w:sz w:val="24"/>
                    <w:szCs w:val="24"/>
                  </w:rPr>
                </w:pPr>
                <w:r w:rsidRPr="00A84580">
                  <w:rPr>
                    <w:rFonts w:ascii="Arial" w:eastAsia="Times New Roman" w:hAnsi="Arial"/>
                    <w:b/>
                    <w:bCs/>
                    <w:i/>
                    <w:color w:val="1F4E79" w:themeColor="accent1" w:themeShade="80"/>
                    <w:sz w:val="24"/>
                    <w:szCs w:val="24"/>
                  </w:rPr>
                  <w:t>Enter Name</w:t>
                </w:r>
              </w:p>
            </w:tc>
            <w:tc>
              <w:tcPr>
                <w:tcW w:w="3430" w:type="dxa"/>
              </w:tcPr>
              <w:p w14:paraId="3AFACCCA" w14:textId="2ED08CBC" w:rsidR="00F404AD" w:rsidRPr="00A84580" w:rsidRDefault="00F404AD" w:rsidP="00D23AC7">
                <w:pPr>
                  <w:rPr>
                    <w:rFonts w:ascii="Arial" w:eastAsia="Times New Roman" w:hAnsi="Arial" w:cs="Times New Roman"/>
                    <w:sz w:val="24"/>
                    <w:szCs w:val="24"/>
                    <w:lang w:eastAsia="en-US"/>
                  </w:rPr>
                </w:pPr>
                <w:r w:rsidRPr="00A84580">
                  <w:rPr>
                    <w:rFonts w:ascii="Arial" w:hAnsi="Arial" w:cs="Arial"/>
                    <w:i/>
                    <w:color w:val="1F4E79" w:themeColor="accent1" w:themeShade="80"/>
                    <w:sz w:val="24"/>
                    <w:szCs w:val="24"/>
                    <w:lang w:val="en-US"/>
                  </w:rPr>
                  <w:t>Enter Job Title and Institution Name</w:t>
                </w:r>
              </w:p>
            </w:tc>
          </w:tr>
        </w:tbl>
        <w:p w14:paraId="2203CA86" w14:textId="77777777" w:rsidR="00E45D87" w:rsidRPr="00A84580" w:rsidRDefault="00E45D87" w:rsidP="000251D1">
          <w:pPr>
            <w:pStyle w:val="Default"/>
            <w:spacing w:line="259" w:lineRule="auto"/>
            <w:contextualSpacing/>
            <w:jc w:val="both"/>
            <w:rPr>
              <w:rFonts w:cstheme="minorBidi"/>
              <w:color w:val="auto"/>
            </w:rPr>
          </w:pPr>
        </w:p>
        <w:p w14:paraId="636B1729" w14:textId="46ADA05E" w:rsidR="00773FDA" w:rsidRPr="00A84580" w:rsidRDefault="00773FDA" w:rsidP="00CC2E0D">
          <w:pPr>
            <w:pStyle w:val="Default"/>
            <w:spacing w:line="259" w:lineRule="auto"/>
            <w:ind w:left="142"/>
            <w:contextualSpacing/>
            <w:rPr>
              <w:rFonts w:cstheme="minorBidi"/>
              <w:color w:val="auto"/>
            </w:rPr>
            <w:sectPr w:rsidR="00773FDA" w:rsidRPr="00A84580" w:rsidSect="0040282B">
              <w:footerReference w:type="even" r:id="rId9"/>
              <w:footerReference w:type="default" r:id="rId10"/>
              <w:pgSz w:w="11906" w:h="17338"/>
              <w:pgMar w:top="1418" w:right="991" w:bottom="1418" w:left="738" w:header="720" w:footer="720" w:gutter="0"/>
              <w:pgNumType w:start="0"/>
              <w:cols w:space="720"/>
              <w:noEndnote/>
              <w:titlePg/>
            </w:sectPr>
          </w:pPr>
          <w:r w:rsidRPr="00A84580">
            <w:rPr>
              <w:rFonts w:cstheme="minorBidi"/>
              <w:color w:val="auto"/>
            </w:rPr>
            <w:t>*Denotes non-attendance</w:t>
          </w:r>
        </w:p>
        <w:p w14:paraId="067D2B5C" w14:textId="77777777" w:rsidR="00E57693" w:rsidRPr="003E4469" w:rsidRDefault="00E57693" w:rsidP="005842CD">
          <w:pPr>
            <w:pStyle w:val="Style1"/>
          </w:pPr>
          <w:bookmarkStart w:id="1" w:name="_Toc490860664"/>
          <w:r w:rsidRPr="003E4469">
            <w:lastRenderedPageBreak/>
            <w:t>Introduction</w:t>
          </w:r>
          <w:bookmarkEnd w:id="1"/>
        </w:p>
        <w:p w14:paraId="17D363E0" w14:textId="4E70AE67" w:rsidR="00E06930" w:rsidRDefault="00E06930" w:rsidP="00CC2E0D">
          <w:pPr>
            <w:rPr>
              <w:lang w:val="en-US"/>
            </w:rPr>
          </w:pPr>
        </w:p>
        <w:p w14:paraId="4467F82C" w14:textId="2E85F551" w:rsidR="00747C79" w:rsidRPr="00CC2E0D" w:rsidRDefault="00813864" w:rsidP="00CC2E0D">
          <w:pPr>
            <w:rPr>
              <w:lang w:val="en-US"/>
            </w:rPr>
          </w:pPr>
        </w:p>
      </w:sdtContent>
    </w:sdt>
    <w:p w14:paraId="63A89B81" w14:textId="5BC94314" w:rsidR="00CB1ECE" w:rsidRPr="00747C79" w:rsidRDefault="00CB1ECE" w:rsidP="005842CD">
      <w:pPr>
        <w:pStyle w:val="Style1"/>
      </w:pPr>
      <w:r>
        <w:t xml:space="preserve"> </w:t>
      </w:r>
      <w:bookmarkStart w:id="2" w:name="_Toc490860665"/>
      <w:r w:rsidRPr="00CB1ECE">
        <w:t>Outcome of the</w:t>
      </w:r>
      <w:r>
        <w:t xml:space="preserve"> </w:t>
      </w:r>
      <w:r w:rsidR="007A12E3">
        <w:t>Course Validation</w:t>
      </w:r>
      <w:r w:rsidR="00643B8C">
        <w:t xml:space="preserve">/ </w:t>
      </w:r>
      <w:r w:rsidR="007A12E3">
        <w:t xml:space="preserve">Periodic Course </w:t>
      </w:r>
      <w:r w:rsidR="00643B8C">
        <w:t>Review</w:t>
      </w:r>
      <w:r w:rsidR="00B95FEE">
        <w:t xml:space="preserve"> Event</w:t>
      </w:r>
      <w:bookmarkEnd w:id="2"/>
    </w:p>
    <w:p w14:paraId="566296CD" w14:textId="77777777" w:rsidR="00747C79" w:rsidRPr="00747C79" w:rsidRDefault="00747C79" w:rsidP="00316DAB">
      <w:pPr>
        <w:pStyle w:val="ListParagraph"/>
        <w:ind w:left="142"/>
        <w:jc w:val="both"/>
        <w:rPr>
          <w:rFonts w:asciiTheme="minorBidi" w:hAnsiTheme="minorBidi"/>
        </w:rPr>
      </w:pPr>
    </w:p>
    <w:p w14:paraId="5F0B9456" w14:textId="77777777" w:rsidR="009F53F5" w:rsidRPr="009F53F5" w:rsidRDefault="009F53F5" w:rsidP="009F53F5">
      <w:pPr>
        <w:jc w:val="both"/>
        <w:rPr>
          <w:rFonts w:asciiTheme="minorBidi" w:hAnsiTheme="minorBidi"/>
        </w:rPr>
      </w:pPr>
    </w:p>
    <w:p w14:paraId="43D14045" w14:textId="7C4E0BE5" w:rsidR="00B542A1" w:rsidRPr="00B95FEE" w:rsidRDefault="00747C79" w:rsidP="005842CD">
      <w:pPr>
        <w:pStyle w:val="Style1"/>
        <w:rPr>
          <w:rFonts w:ascii="Arial" w:hAnsi="Arial" w:cs="Arial"/>
          <w:bCs/>
        </w:rPr>
      </w:pPr>
      <w:bookmarkStart w:id="3" w:name="_Toc490860666"/>
      <w:r w:rsidRPr="00747C79">
        <w:t>Commendations</w:t>
      </w:r>
      <w:bookmarkEnd w:id="3"/>
      <w:r w:rsidRPr="00747C79">
        <w:t xml:space="preserve"> </w:t>
      </w:r>
    </w:p>
    <w:p w14:paraId="717B5D3E" w14:textId="77777777" w:rsidR="00916162" w:rsidRDefault="00916162" w:rsidP="00916162">
      <w:pPr>
        <w:pStyle w:val="ListParagraph"/>
        <w:ind w:left="709"/>
      </w:pPr>
    </w:p>
    <w:p w14:paraId="307EFF9E" w14:textId="77777777" w:rsidR="00EA102D" w:rsidRPr="00316DAB" w:rsidRDefault="00EA102D" w:rsidP="00EA102D">
      <w:pPr>
        <w:pStyle w:val="ListParagraph"/>
        <w:ind w:left="709"/>
      </w:pPr>
    </w:p>
    <w:p w14:paraId="0E4EC7A6" w14:textId="50AE34F5" w:rsidR="00316DAB" w:rsidRPr="00316DAB" w:rsidRDefault="00B95FEE" w:rsidP="005842CD">
      <w:pPr>
        <w:pStyle w:val="Style1"/>
      </w:pPr>
      <w:bookmarkStart w:id="4" w:name="_Toc490860667"/>
      <w:r>
        <w:t>C</w:t>
      </w:r>
      <w:r w:rsidR="00316DAB" w:rsidRPr="00316DAB">
        <w:t>onditions</w:t>
      </w:r>
      <w:bookmarkEnd w:id="4"/>
      <w:r w:rsidR="00316DAB" w:rsidRPr="00316DAB">
        <w:t xml:space="preserve"> </w:t>
      </w:r>
    </w:p>
    <w:p w14:paraId="7F4DD33D" w14:textId="77777777" w:rsidR="00316DAB" w:rsidRPr="00316DAB" w:rsidRDefault="00316DAB" w:rsidP="00316DAB">
      <w:pPr>
        <w:pStyle w:val="ListParagraph"/>
        <w:ind w:left="142"/>
      </w:pPr>
    </w:p>
    <w:p w14:paraId="1D7EB495" w14:textId="70F369E0" w:rsidR="00D70B46" w:rsidRPr="000A1A7B" w:rsidRDefault="00D70B46" w:rsidP="000A1A7B">
      <w:pPr>
        <w:rPr>
          <w:rFonts w:ascii="Arial" w:hAnsi="Arial" w:cs="Arial"/>
        </w:rPr>
      </w:pPr>
    </w:p>
    <w:p w14:paraId="20E286E1" w14:textId="33704DF3" w:rsidR="00757A2C" w:rsidRPr="00361552" w:rsidRDefault="000A1A7B" w:rsidP="005842CD">
      <w:pPr>
        <w:pStyle w:val="Style1"/>
      </w:pPr>
      <w:bookmarkStart w:id="5" w:name="_Toc490860668"/>
      <w:r>
        <w:t>Recommendations</w:t>
      </w:r>
      <w:bookmarkEnd w:id="5"/>
      <w:r w:rsidR="00757A2C" w:rsidRPr="00200022">
        <w:t xml:space="preserve"> </w:t>
      </w:r>
    </w:p>
    <w:p w14:paraId="2D5D3BE8" w14:textId="77777777" w:rsidR="00361552" w:rsidRDefault="00361552" w:rsidP="00361552">
      <w:pPr>
        <w:pStyle w:val="ListParagraph"/>
        <w:ind w:left="284"/>
      </w:pPr>
    </w:p>
    <w:p w14:paraId="03ED7770" w14:textId="175AB9EC" w:rsidR="00361552" w:rsidRPr="000A1A7B" w:rsidRDefault="00361552" w:rsidP="00127880">
      <w:pPr>
        <w:pStyle w:val="ListParagraph"/>
      </w:pPr>
    </w:p>
    <w:p w14:paraId="4681B621" w14:textId="77777777" w:rsidR="00757A2C" w:rsidRPr="00757A2C" w:rsidRDefault="00757A2C" w:rsidP="00127880">
      <w:pPr>
        <w:pStyle w:val="ListParagraph"/>
      </w:pPr>
    </w:p>
    <w:sectPr w:rsidR="00757A2C" w:rsidRPr="00757A2C" w:rsidSect="009F53F5">
      <w:headerReference w:type="default" r:id="rId11"/>
      <w:footerReference w:type="default" r:id="rId12"/>
      <w:pgSz w:w="11906" w:h="16838"/>
      <w:pgMar w:top="1418" w:right="1133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FC10" w14:textId="77777777" w:rsidR="00813864" w:rsidRDefault="00813864" w:rsidP="001634EE">
      <w:pPr>
        <w:spacing w:after="0" w:line="240" w:lineRule="auto"/>
      </w:pPr>
      <w:r>
        <w:separator/>
      </w:r>
    </w:p>
  </w:endnote>
  <w:endnote w:type="continuationSeparator" w:id="0">
    <w:p w14:paraId="5E7670E3" w14:textId="77777777" w:rsidR="00813864" w:rsidRDefault="00813864" w:rsidP="0016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B67A" w14:textId="77777777" w:rsidR="007A12E3" w:rsidRDefault="007A12E3" w:rsidP="00DF66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05ACC" w14:textId="77777777" w:rsidR="007A12E3" w:rsidRDefault="007A12E3" w:rsidP="00DF66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0354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02ACB2" w14:textId="7792E342" w:rsidR="007A12E3" w:rsidRPr="00F3276F" w:rsidRDefault="007A12E3" w:rsidP="00F3276F">
            <w:pPr>
              <w:pStyle w:val="Footer"/>
              <w:rPr>
                <w:sz w:val="24"/>
              </w:rPr>
            </w:pPr>
            <w:r>
              <w:rPr>
                <w:rFonts w:ascii="Arial" w:hAnsi="Arial" w:cs="Arial"/>
              </w:rPr>
              <w:t>AQDC021 2021/22</w:t>
            </w:r>
            <w:r w:rsidRPr="00F3276F">
              <w:rPr>
                <w:rFonts w:ascii="Arial" w:hAnsi="Arial" w:cs="Arial"/>
              </w:rPr>
              <w:t xml:space="preserve">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</w:t>
            </w:r>
            <w:r w:rsidRPr="00F3276F">
              <w:rPr>
                <w:rFonts w:ascii="Arial" w:hAnsi="Arial" w:cs="Arial"/>
              </w:rPr>
              <w:t xml:space="preserve">Page </w:t>
            </w:r>
            <w:r w:rsidRPr="00F3276F">
              <w:rPr>
                <w:rFonts w:ascii="Arial" w:hAnsi="Arial" w:cs="Arial"/>
                <w:b/>
                <w:bCs/>
              </w:rPr>
              <w:fldChar w:fldCharType="begin"/>
            </w:r>
            <w:r w:rsidRPr="00F3276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3276F">
              <w:rPr>
                <w:rFonts w:ascii="Arial" w:hAnsi="Arial" w:cs="Arial"/>
                <w:b/>
                <w:bCs/>
              </w:rPr>
              <w:fldChar w:fldCharType="separate"/>
            </w:r>
            <w:r w:rsidR="009954C5">
              <w:rPr>
                <w:rFonts w:ascii="Arial" w:hAnsi="Arial" w:cs="Arial"/>
                <w:b/>
                <w:bCs/>
                <w:noProof/>
              </w:rPr>
              <w:t>3</w:t>
            </w:r>
            <w:r w:rsidRPr="00F3276F">
              <w:rPr>
                <w:rFonts w:ascii="Arial" w:hAnsi="Arial" w:cs="Arial"/>
                <w:b/>
                <w:bCs/>
              </w:rPr>
              <w:fldChar w:fldCharType="end"/>
            </w:r>
            <w:r w:rsidRPr="00F3276F">
              <w:rPr>
                <w:rFonts w:ascii="Arial" w:hAnsi="Arial" w:cs="Arial"/>
              </w:rPr>
              <w:t xml:space="preserve"> of </w:t>
            </w:r>
            <w:r w:rsidRPr="00F3276F">
              <w:rPr>
                <w:rFonts w:ascii="Arial" w:hAnsi="Arial" w:cs="Arial"/>
                <w:b/>
                <w:bCs/>
              </w:rPr>
              <w:fldChar w:fldCharType="begin"/>
            </w:r>
            <w:r w:rsidRPr="00F3276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3276F">
              <w:rPr>
                <w:rFonts w:ascii="Arial" w:hAnsi="Arial" w:cs="Arial"/>
                <w:b/>
                <w:bCs/>
              </w:rPr>
              <w:fldChar w:fldCharType="separate"/>
            </w:r>
            <w:r w:rsidR="009954C5">
              <w:rPr>
                <w:rFonts w:ascii="Arial" w:hAnsi="Arial" w:cs="Arial"/>
                <w:b/>
                <w:bCs/>
                <w:noProof/>
              </w:rPr>
              <w:t>4</w:t>
            </w:r>
            <w:r w:rsidRPr="00F3276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5F1423D" w14:textId="5C302D41" w:rsidR="007A12E3" w:rsidRPr="00915E7B" w:rsidRDefault="007A12E3" w:rsidP="00915E7B">
    <w:pPr>
      <w:pStyle w:val="Footer"/>
      <w:rPr>
        <w:rFonts w:ascii="Arial" w:hAnsi="Arial" w:cs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8DB5" w14:textId="77777777" w:rsidR="007A12E3" w:rsidRPr="00EE7593" w:rsidRDefault="007A12E3" w:rsidP="006C3A6D">
    <w:pPr>
      <w:pStyle w:val="Footer"/>
      <w:jc w:val="right"/>
      <w:rPr>
        <w:rFonts w:asciiTheme="minorBidi" w:hAnsiTheme="minorBidi"/>
        <w:sz w:val="18"/>
        <w:szCs w:val="18"/>
      </w:rPr>
    </w:pPr>
    <w:r w:rsidRPr="002A0454">
      <w:rPr>
        <w:rFonts w:asciiTheme="minorBidi" w:hAnsiTheme="minorBidi"/>
        <w:color w:val="404040" w:themeColor="text1" w:themeTint="BF"/>
        <w:spacing w:val="60"/>
        <w:sz w:val="18"/>
        <w:szCs w:val="18"/>
      </w:rPr>
      <w:t>Page</w:t>
    </w:r>
    <w:r w:rsidRPr="00EE7593">
      <w:rPr>
        <w:rFonts w:asciiTheme="minorBidi" w:hAnsiTheme="minorBidi"/>
        <w:sz w:val="18"/>
        <w:szCs w:val="18"/>
      </w:rPr>
      <w:t xml:space="preserve"> | </w:t>
    </w:r>
    <w:r w:rsidRPr="00EE7593">
      <w:rPr>
        <w:rFonts w:asciiTheme="minorBidi" w:hAnsiTheme="minorBidi"/>
        <w:sz w:val="18"/>
        <w:szCs w:val="18"/>
      </w:rPr>
      <w:fldChar w:fldCharType="begin"/>
    </w:r>
    <w:r w:rsidRPr="00EE7593">
      <w:rPr>
        <w:rFonts w:asciiTheme="minorBidi" w:hAnsiTheme="minorBidi"/>
        <w:sz w:val="18"/>
        <w:szCs w:val="18"/>
      </w:rPr>
      <w:instrText xml:space="preserve"> PAGE   \* MERGEFORMAT </w:instrText>
    </w:r>
    <w:r w:rsidRPr="00EE7593">
      <w:rPr>
        <w:rFonts w:asciiTheme="minorBidi" w:hAnsiTheme="minorBidi"/>
        <w:sz w:val="18"/>
        <w:szCs w:val="18"/>
      </w:rPr>
      <w:fldChar w:fldCharType="separate"/>
    </w:r>
    <w:r>
      <w:rPr>
        <w:rFonts w:asciiTheme="minorBidi" w:hAnsiTheme="minorBidi"/>
        <w:noProof/>
        <w:sz w:val="18"/>
        <w:szCs w:val="18"/>
      </w:rPr>
      <w:t>5</w:t>
    </w:r>
    <w:r w:rsidRPr="00EE7593">
      <w:rPr>
        <w:rFonts w:asciiTheme="minorBidi" w:hAnsiTheme="minorBid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EC93" w14:textId="77777777" w:rsidR="00813864" w:rsidRDefault="00813864" w:rsidP="001634EE">
      <w:pPr>
        <w:spacing w:after="0" w:line="240" w:lineRule="auto"/>
      </w:pPr>
      <w:r>
        <w:separator/>
      </w:r>
    </w:p>
  </w:footnote>
  <w:footnote w:type="continuationSeparator" w:id="0">
    <w:p w14:paraId="58148DBF" w14:textId="77777777" w:rsidR="00813864" w:rsidRDefault="00813864" w:rsidP="0016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5E12" w14:textId="7849C240" w:rsidR="007A12E3" w:rsidRDefault="007A1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046"/>
    <w:multiLevelType w:val="hybridMultilevel"/>
    <w:tmpl w:val="3F5C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4DAF"/>
    <w:multiLevelType w:val="hybridMultilevel"/>
    <w:tmpl w:val="E91A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928"/>
    <w:multiLevelType w:val="hybridMultilevel"/>
    <w:tmpl w:val="889E8926"/>
    <w:lvl w:ilvl="0" w:tplc="45089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731C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9A248F"/>
    <w:multiLevelType w:val="hybridMultilevel"/>
    <w:tmpl w:val="657CB694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BE4163D"/>
    <w:multiLevelType w:val="hybridMultilevel"/>
    <w:tmpl w:val="A3AEF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6F4"/>
    <w:multiLevelType w:val="hybridMultilevel"/>
    <w:tmpl w:val="B874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F2D"/>
    <w:multiLevelType w:val="hybridMultilevel"/>
    <w:tmpl w:val="0E6CC79C"/>
    <w:lvl w:ilvl="0" w:tplc="45089F8A">
      <w:numFmt w:val="bullet"/>
      <w:lvlText w:val="•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75F7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E42319"/>
    <w:multiLevelType w:val="hybridMultilevel"/>
    <w:tmpl w:val="6142845E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11A3E13"/>
    <w:multiLevelType w:val="multilevel"/>
    <w:tmpl w:val="284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F6974"/>
    <w:multiLevelType w:val="hybridMultilevel"/>
    <w:tmpl w:val="9FD2AC9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43A6D9A"/>
    <w:multiLevelType w:val="hybridMultilevel"/>
    <w:tmpl w:val="293EB75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56791E81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14607D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256D3"/>
    <w:multiLevelType w:val="hybridMultilevel"/>
    <w:tmpl w:val="2F42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20F09"/>
    <w:multiLevelType w:val="multilevel"/>
    <w:tmpl w:val="04F8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601FA"/>
    <w:multiLevelType w:val="multilevel"/>
    <w:tmpl w:val="28CEE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4.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D06171"/>
    <w:multiLevelType w:val="hybridMultilevel"/>
    <w:tmpl w:val="1242F380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5EFC2C8F"/>
    <w:multiLevelType w:val="hybridMultilevel"/>
    <w:tmpl w:val="4BD20FEC"/>
    <w:lvl w:ilvl="0" w:tplc="45089F8A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625D459E"/>
    <w:multiLevelType w:val="multilevel"/>
    <w:tmpl w:val="4830EB8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9F40B2"/>
    <w:multiLevelType w:val="hybridMultilevel"/>
    <w:tmpl w:val="606683FE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6A7A1237"/>
    <w:multiLevelType w:val="hybridMultilevel"/>
    <w:tmpl w:val="0B94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B75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B0256"/>
    <w:multiLevelType w:val="hybridMultilevel"/>
    <w:tmpl w:val="8B20D2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5"/>
  </w:num>
  <w:num w:numId="4">
    <w:abstractNumId w:val="11"/>
  </w:num>
  <w:num w:numId="5">
    <w:abstractNumId w:val="24"/>
  </w:num>
  <w:num w:numId="6">
    <w:abstractNumId w:val="21"/>
  </w:num>
  <w:num w:numId="7">
    <w:abstractNumId w:val="9"/>
  </w:num>
  <w:num w:numId="8">
    <w:abstractNumId w:val="18"/>
  </w:num>
  <w:num w:numId="9">
    <w:abstractNumId w:val="7"/>
  </w:num>
  <w:num w:numId="10">
    <w:abstractNumId w:val="4"/>
  </w:num>
  <w:num w:numId="11">
    <w:abstractNumId w:val="19"/>
  </w:num>
  <w:num w:numId="12">
    <w:abstractNumId w:val="15"/>
  </w:num>
  <w:num w:numId="13">
    <w:abstractNumId w:val="23"/>
  </w:num>
  <w:num w:numId="14">
    <w:abstractNumId w:val="3"/>
  </w:num>
  <w:num w:numId="15">
    <w:abstractNumId w:val="8"/>
  </w:num>
  <w:num w:numId="16">
    <w:abstractNumId w:val="17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12"/>
  </w:num>
  <w:num w:numId="22">
    <w:abstractNumId w:val="22"/>
  </w:num>
  <w:num w:numId="23">
    <w:abstractNumId w:val="0"/>
  </w:num>
  <w:num w:numId="24">
    <w:abstractNumId w:val="1"/>
  </w:num>
  <w:num w:numId="2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8A7"/>
    <w:rsid w:val="00006DF7"/>
    <w:rsid w:val="000163CD"/>
    <w:rsid w:val="000221C3"/>
    <w:rsid w:val="00023502"/>
    <w:rsid w:val="000251D1"/>
    <w:rsid w:val="00035337"/>
    <w:rsid w:val="00037B7E"/>
    <w:rsid w:val="00055889"/>
    <w:rsid w:val="00062A9F"/>
    <w:rsid w:val="00066A54"/>
    <w:rsid w:val="000752B5"/>
    <w:rsid w:val="00080CC3"/>
    <w:rsid w:val="000838D4"/>
    <w:rsid w:val="00087432"/>
    <w:rsid w:val="000A1A7B"/>
    <w:rsid w:val="000A34A7"/>
    <w:rsid w:val="000A704A"/>
    <w:rsid w:val="000B6C4D"/>
    <w:rsid w:val="000C46C3"/>
    <w:rsid w:val="000D1D59"/>
    <w:rsid w:val="000D2D26"/>
    <w:rsid w:val="000D7AA9"/>
    <w:rsid w:val="00103BCD"/>
    <w:rsid w:val="0011043F"/>
    <w:rsid w:val="001241D7"/>
    <w:rsid w:val="00127880"/>
    <w:rsid w:val="001413B5"/>
    <w:rsid w:val="00143B67"/>
    <w:rsid w:val="00146B15"/>
    <w:rsid w:val="00146FBF"/>
    <w:rsid w:val="001607D4"/>
    <w:rsid w:val="00162936"/>
    <w:rsid w:val="001634EE"/>
    <w:rsid w:val="00164FC9"/>
    <w:rsid w:val="00171777"/>
    <w:rsid w:val="001921CE"/>
    <w:rsid w:val="00193AFD"/>
    <w:rsid w:val="001A2530"/>
    <w:rsid w:val="001C485E"/>
    <w:rsid w:val="001E5B2C"/>
    <w:rsid w:val="001F51E4"/>
    <w:rsid w:val="00200022"/>
    <w:rsid w:val="002034D4"/>
    <w:rsid w:val="00216D4E"/>
    <w:rsid w:val="002200D1"/>
    <w:rsid w:val="00226BF1"/>
    <w:rsid w:val="0024726E"/>
    <w:rsid w:val="002708D8"/>
    <w:rsid w:val="00272D5E"/>
    <w:rsid w:val="00280F02"/>
    <w:rsid w:val="00286071"/>
    <w:rsid w:val="00287CA8"/>
    <w:rsid w:val="00293AB7"/>
    <w:rsid w:val="00294A23"/>
    <w:rsid w:val="002957F1"/>
    <w:rsid w:val="002A0454"/>
    <w:rsid w:val="002C4FB0"/>
    <w:rsid w:val="002D212B"/>
    <w:rsid w:val="0031500B"/>
    <w:rsid w:val="00316DAB"/>
    <w:rsid w:val="00323F83"/>
    <w:rsid w:val="0034529B"/>
    <w:rsid w:val="00355614"/>
    <w:rsid w:val="00361552"/>
    <w:rsid w:val="003643D7"/>
    <w:rsid w:val="0036689C"/>
    <w:rsid w:val="00370ED7"/>
    <w:rsid w:val="00384DB3"/>
    <w:rsid w:val="00392F99"/>
    <w:rsid w:val="00394467"/>
    <w:rsid w:val="003A56CF"/>
    <w:rsid w:val="003D01E1"/>
    <w:rsid w:val="003D0B3E"/>
    <w:rsid w:val="003E4469"/>
    <w:rsid w:val="003F4DDB"/>
    <w:rsid w:val="003F5C95"/>
    <w:rsid w:val="003F66DC"/>
    <w:rsid w:val="003F6C2D"/>
    <w:rsid w:val="0040282B"/>
    <w:rsid w:val="004071D7"/>
    <w:rsid w:val="004459C2"/>
    <w:rsid w:val="00462865"/>
    <w:rsid w:val="00467FCB"/>
    <w:rsid w:val="004830BB"/>
    <w:rsid w:val="004B03F5"/>
    <w:rsid w:val="004B186D"/>
    <w:rsid w:val="004B4F11"/>
    <w:rsid w:val="004C645C"/>
    <w:rsid w:val="004C700B"/>
    <w:rsid w:val="004F471F"/>
    <w:rsid w:val="005042C9"/>
    <w:rsid w:val="00513767"/>
    <w:rsid w:val="00521071"/>
    <w:rsid w:val="0052507E"/>
    <w:rsid w:val="00536689"/>
    <w:rsid w:val="00552E72"/>
    <w:rsid w:val="005548A2"/>
    <w:rsid w:val="00562AC8"/>
    <w:rsid w:val="00570725"/>
    <w:rsid w:val="005842CD"/>
    <w:rsid w:val="0058477E"/>
    <w:rsid w:val="005A5B81"/>
    <w:rsid w:val="005D2E5E"/>
    <w:rsid w:val="005E232A"/>
    <w:rsid w:val="0060274E"/>
    <w:rsid w:val="0061143D"/>
    <w:rsid w:val="00626BF6"/>
    <w:rsid w:val="006318DA"/>
    <w:rsid w:val="00633100"/>
    <w:rsid w:val="00643B8C"/>
    <w:rsid w:val="00650C76"/>
    <w:rsid w:val="006606C4"/>
    <w:rsid w:val="00675766"/>
    <w:rsid w:val="00682AF3"/>
    <w:rsid w:val="006A4E10"/>
    <w:rsid w:val="006B05A8"/>
    <w:rsid w:val="006C2903"/>
    <w:rsid w:val="006C3A6D"/>
    <w:rsid w:val="006D0423"/>
    <w:rsid w:val="006F06C4"/>
    <w:rsid w:val="0071340A"/>
    <w:rsid w:val="007246B1"/>
    <w:rsid w:val="00747C79"/>
    <w:rsid w:val="00750201"/>
    <w:rsid w:val="00757A2C"/>
    <w:rsid w:val="0076227A"/>
    <w:rsid w:val="007665BC"/>
    <w:rsid w:val="00773FDA"/>
    <w:rsid w:val="0078567A"/>
    <w:rsid w:val="0079027E"/>
    <w:rsid w:val="0079495C"/>
    <w:rsid w:val="007A12E3"/>
    <w:rsid w:val="007B745F"/>
    <w:rsid w:val="007E46F9"/>
    <w:rsid w:val="00803626"/>
    <w:rsid w:val="00807695"/>
    <w:rsid w:val="00813864"/>
    <w:rsid w:val="00830B54"/>
    <w:rsid w:val="00830F57"/>
    <w:rsid w:val="0083446C"/>
    <w:rsid w:val="0084404E"/>
    <w:rsid w:val="008501E7"/>
    <w:rsid w:val="00853ACE"/>
    <w:rsid w:val="00854059"/>
    <w:rsid w:val="00871093"/>
    <w:rsid w:val="00872DE3"/>
    <w:rsid w:val="00882E0B"/>
    <w:rsid w:val="008941F7"/>
    <w:rsid w:val="00894601"/>
    <w:rsid w:val="00895AEA"/>
    <w:rsid w:val="008B28A7"/>
    <w:rsid w:val="008C52A9"/>
    <w:rsid w:val="008E0136"/>
    <w:rsid w:val="009047D3"/>
    <w:rsid w:val="00915E7B"/>
    <w:rsid w:val="00916162"/>
    <w:rsid w:val="00917CDC"/>
    <w:rsid w:val="009202ED"/>
    <w:rsid w:val="00923CFF"/>
    <w:rsid w:val="009258BA"/>
    <w:rsid w:val="00933130"/>
    <w:rsid w:val="009417CB"/>
    <w:rsid w:val="009766AC"/>
    <w:rsid w:val="00976F8F"/>
    <w:rsid w:val="009850EB"/>
    <w:rsid w:val="009954C5"/>
    <w:rsid w:val="009D7774"/>
    <w:rsid w:val="009F53F5"/>
    <w:rsid w:val="00A07F3A"/>
    <w:rsid w:val="00A1008B"/>
    <w:rsid w:val="00A156E7"/>
    <w:rsid w:val="00A15DF0"/>
    <w:rsid w:val="00A22701"/>
    <w:rsid w:val="00A34974"/>
    <w:rsid w:val="00A420A7"/>
    <w:rsid w:val="00A544D5"/>
    <w:rsid w:val="00A56AEF"/>
    <w:rsid w:val="00A80AF3"/>
    <w:rsid w:val="00A84580"/>
    <w:rsid w:val="00A96940"/>
    <w:rsid w:val="00AA320D"/>
    <w:rsid w:val="00AA3291"/>
    <w:rsid w:val="00AD5709"/>
    <w:rsid w:val="00AD6D9D"/>
    <w:rsid w:val="00B24DCB"/>
    <w:rsid w:val="00B42ABE"/>
    <w:rsid w:val="00B50AE2"/>
    <w:rsid w:val="00B542A1"/>
    <w:rsid w:val="00B65CAE"/>
    <w:rsid w:val="00B73119"/>
    <w:rsid w:val="00B77A36"/>
    <w:rsid w:val="00B80548"/>
    <w:rsid w:val="00B95293"/>
    <w:rsid w:val="00B95FEE"/>
    <w:rsid w:val="00BA74CA"/>
    <w:rsid w:val="00BB011D"/>
    <w:rsid w:val="00BB161C"/>
    <w:rsid w:val="00BB2230"/>
    <w:rsid w:val="00BC0422"/>
    <w:rsid w:val="00BC0B63"/>
    <w:rsid w:val="00BC1321"/>
    <w:rsid w:val="00BC2333"/>
    <w:rsid w:val="00BC4C2B"/>
    <w:rsid w:val="00BD0639"/>
    <w:rsid w:val="00BD220A"/>
    <w:rsid w:val="00BE7D96"/>
    <w:rsid w:val="00BF5533"/>
    <w:rsid w:val="00C11843"/>
    <w:rsid w:val="00C21F3B"/>
    <w:rsid w:val="00C2744D"/>
    <w:rsid w:val="00C31CE8"/>
    <w:rsid w:val="00C577F7"/>
    <w:rsid w:val="00C71B86"/>
    <w:rsid w:val="00C807F4"/>
    <w:rsid w:val="00C8321B"/>
    <w:rsid w:val="00C954D8"/>
    <w:rsid w:val="00CB1ECE"/>
    <w:rsid w:val="00CB313C"/>
    <w:rsid w:val="00CC2E0D"/>
    <w:rsid w:val="00CC40CD"/>
    <w:rsid w:val="00CF4635"/>
    <w:rsid w:val="00D00D20"/>
    <w:rsid w:val="00D23AC7"/>
    <w:rsid w:val="00D332CF"/>
    <w:rsid w:val="00D55A8A"/>
    <w:rsid w:val="00D64706"/>
    <w:rsid w:val="00D70B46"/>
    <w:rsid w:val="00D74786"/>
    <w:rsid w:val="00D8657E"/>
    <w:rsid w:val="00D9005B"/>
    <w:rsid w:val="00DC60A0"/>
    <w:rsid w:val="00DE2C3F"/>
    <w:rsid w:val="00DE3E7A"/>
    <w:rsid w:val="00DF64C6"/>
    <w:rsid w:val="00DF6633"/>
    <w:rsid w:val="00E039BA"/>
    <w:rsid w:val="00E06930"/>
    <w:rsid w:val="00E1499D"/>
    <w:rsid w:val="00E208B0"/>
    <w:rsid w:val="00E21169"/>
    <w:rsid w:val="00E23ACC"/>
    <w:rsid w:val="00E270E7"/>
    <w:rsid w:val="00E30478"/>
    <w:rsid w:val="00E40D55"/>
    <w:rsid w:val="00E45D87"/>
    <w:rsid w:val="00E57693"/>
    <w:rsid w:val="00E660CA"/>
    <w:rsid w:val="00E9507A"/>
    <w:rsid w:val="00EA0BC3"/>
    <w:rsid w:val="00EA102D"/>
    <w:rsid w:val="00EC4DFA"/>
    <w:rsid w:val="00EC7B8D"/>
    <w:rsid w:val="00ED16B0"/>
    <w:rsid w:val="00ED2993"/>
    <w:rsid w:val="00ED67EF"/>
    <w:rsid w:val="00EE7593"/>
    <w:rsid w:val="00EF06B2"/>
    <w:rsid w:val="00EF70D7"/>
    <w:rsid w:val="00F17091"/>
    <w:rsid w:val="00F2680B"/>
    <w:rsid w:val="00F273CD"/>
    <w:rsid w:val="00F3221C"/>
    <w:rsid w:val="00F3276F"/>
    <w:rsid w:val="00F404AD"/>
    <w:rsid w:val="00F5578B"/>
    <w:rsid w:val="00F6281D"/>
    <w:rsid w:val="00F62DC9"/>
    <w:rsid w:val="00F6675B"/>
    <w:rsid w:val="00F82948"/>
    <w:rsid w:val="00F84706"/>
    <w:rsid w:val="00F902C5"/>
    <w:rsid w:val="00F908B3"/>
    <w:rsid w:val="00FA70E2"/>
    <w:rsid w:val="00FB6C85"/>
    <w:rsid w:val="00FC51A2"/>
    <w:rsid w:val="00FD6F91"/>
    <w:rsid w:val="00FD7284"/>
    <w:rsid w:val="00FE6F22"/>
    <w:rsid w:val="00FF2CFC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96479C"/>
  <w15:docId w15:val="{B1CB2DEB-B5E7-4356-89CA-8B9B259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F9"/>
  </w:style>
  <w:style w:type="paragraph" w:styleId="Heading1">
    <w:name w:val="heading 1"/>
    <w:basedOn w:val="Normal"/>
    <w:next w:val="Normal"/>
    <w:link w:val="Heading1Char"/>
    <w:uiPriority w:val="9"/>
    <w:qFormat/>
    <w:rsid w:val="00985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02D"/>
    <w:pPr>
      <w:ind w:left="720"/>
      <w:contextualSpacing/>
    </w:pPr>
    <w:rPr>
      <w:rFonts w:ascii="Arial" w:hAnsi="Arial" w:cs="Arial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63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4EE"/>
  </w:style>
  <w:style w:type="paragraph" w:styleId="Footer">
    <w:name w:val="footer"/>
    <w:basedOn w:val="Normal"/>
    <w:link w:val="FooterChar"/>
    <w:uiPriority w:val="99"/>
    <w:unhideWhenUsed/>
    <w:rsid w:val="00163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4EE"/>
  </w:style>
  <w:style w:type="paragraph" w:styleId="NoSpacing">
    <w:name w:val="No Spacing"/>
    <w:link w:val="NoSpacingChar"/>
    <w:uiPriority w:val="1"/>
    <w:qFormat/>
    <w:rsid w:val="00C954D8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954D8"/>
    <w:rPr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954D8"/>
  </w:style>
  <w:style w:type="character" w:customStyle="1" w:styleId="DateChar">
    <w:name w:val="Date Char"/>
    <w:basedOn w:val="DefaultParagraphFont"/>
    <w:link w:val="Date"/>
    <w:uiPriority w:val="99"/>
    <w:semiHidden/>
    <w:rsid w:val="00C954D8"/>
  </w:style>
  <w:style w:type="paragraph" w:customStyle="1" w:styleId="Default">
    <w:name w:val="Default"/>
    <w:rsid w:val="005D2E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02E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02E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A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5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850EB"/>
    <w:pPr>
      <w:outlineLvl w:val="9"/>
    </w:pPr>
    <w:rPr>
      <w:lang w:val="en-US" w:eastAsia="en-US"/>
    </w:rPr>
  </w:style>
  <w:style w:type="paragraph" w:customStyle="1" w:styleId="Style1">
    <w:name w:val="Style1"/>
    <w:basedOn w:val="Heading1"/>
    <w:autoRedefine/>
    <w:qFormat/>
    <w:rsid w:val="005842CD"/>
    <w:pPr>
      <w:numPr>
        <w:numId w:val="1"/>
      </w:numPr>
      <w:shd w:val="clear" w:color="auto" w:fill="BDD6EE" w:themeFill="accent1" w:themeFillTint="66"/>
      <w:ind w:left="142" w:firstLine="0"/>
      <w:contextualSpacing/>
      <w:jc w:val="both"/>
    </w:pPr>
    <w:rPr>
      <w:rFonts w:asciiTheme="minorBidi" w:hAnsiTheme="minorBidi" w:cstheme="minorBidi"/>
      <w:b/>
      <w:color w:val="auto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2DE3"/>
    <w:pPr>
      <w:spacing w:before="360" w:after="0"/>
    </w:pPr>
    <w:rPr>
      <w:rFonts w:asciiTheme="majorHAnsi" w:hAnsiTheme="majorHAnsi" w:cs="Times New Roman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72DE3"/>
    <w:pPr>
      <w:spacing w:before="240" w:after="0"/>
    </w:pPr>
    <w:rPr>
      <w:rFonts w:cs="Times New Roman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72DE3"/>
    <w:pPr>
      <w:spacing w:after="0"/>
      <w:ind w:left="22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72DE3"/>
    <w:pPr>
      <w:spacing w:after="0"/>
      <w:ind w:left="44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72DE3"/>
    <w:pPr>
      <w:spacing w:after="0"/>
      <w:ind w:left="66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72DE3"/>
    <w:pPr>
      <w:spacing w:after="0"/>
      <w:ind w:left="88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72DE3"/>
    <w:pPr>
      <w:spacing w:after="0"/>
      <w:ind w:left="110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72DE3"/>
    <w:pPr>
      <w:spacing w:after="0"/>
      <w:ind w:left="132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72DE3"/>
    <w:pPr>
      <w:spacing w:after="0"/>
      <w:ind w:left="1540"/>
    </w:pPr>
    <w:rPr>
      <w:rFonts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7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F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57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8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3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7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782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08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1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88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978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14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898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943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422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960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03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10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2299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39833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6854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710300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4186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4822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07119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33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38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9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70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75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3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307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554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89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611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0737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380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207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978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458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07495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599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4134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666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2288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7929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60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4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5192">
                                          <w:marLeft w:val="0"/>
                                          <w:marRight w:val="0"/>
                                          <w:marTop w:val="0"/>
                                          <w:marBottom w:val="1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8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8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E1B0-3812-C140-A747-A9B7B777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Kailla</dc:creator>
  <cp:keywords/>
  <dc:description/>
  <cp:lastModifiedBy>Marie-France Nguo</cp:lastModifiedBy>
  <cp:revision>14</cp:revision>
  <dcterms:created xsi:type="dcterms:W3CDTF">2019-07-16T14:13:00Z</dcterms:created>
  <dcterms:modified xsi:type="dcterms:W3CDTF">2021-08-18T13:03:00Z</dcterms:modified>
</cp:coreProperties>
</file>