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2" w:type="dxa"/>
        <w:tblInd w:w="-455" w:type="dxa"/>
        <w:tblLook w:val="04A0" w:firstRow="1" w:lastRow="0" w:firstColumn="1" w:lastColumn="0" w:noHBand="0" w:noVBand="1"/>
      </w:tblPr>
      <w:tblGrid>
        <w:gridCol w:w="2430"/>
        <w:gridCol w:w="9360"/>
        <w:gridCol w:w="2602"/>
      </w:tblGrid>
      <w:tr w:rsidR="00D7144F" w:rsidRPr="00435D95" w14:paraId="5D4F0596" w14:textId="77777777" w:rsidTr="00D7144F">
        <w:trPr>
          <w:trHeight w:val="227"/>
        </w:trPr>
        <w:tc>
          <w:tcPr>
            <w:tcW w:w="2430" w:type="dxa"/>
            <w:shd w:val="clear" w:color="auto" w:fill="D5DCE4" w:themeFill="text2" w:themeFillTint="33"/>
            <w:vAlign w:val="center"/>
          </w:tcPr>
          <w:p w14:paraId="1CF2C3FB" w14:textId="77777777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435D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  <w:t>School</w:t>
            </w:r>
          </w:p>
        </w:tc>
        <w:tc>
          <w:tcPr>
            <w:tcW w:w="11962" w:type="dxa"/>
            <w:gridSpan w:val="2"/>
          </w:tcPr>
          <w:p w14:paraId="2FC67893" w14:textId="4B3C0F5E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4F" w:rsidRPr="00435D95" w14:paraId="6902E1D6" w14:textId="77777777" w:rsidTr="00D7144F">
        <w:trPr>
          <w:trHeight w:val="243"/>
        </w:trPr>
        <w:tc>
          <w:tcPr>
            <w:tcW w:w="2430" w:type="dxa"/>
            <w:shd w:val="clear" w:color="auto" w:fill="D5DCE4" w:themeFill="text2" w:themeFillTint="33"/>
            <w:vAlign w:val="center"/>
          </w:tcPr>
          <w:p w14:paraId="330778B2" w14:textId="77777777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  <w:t>Subject Standards Board</w:t>
            </w:r>
          </w:p>
        </w:tc>
        <w:tc>
          <w:tcPr>
            <w:tcW w:w="11962" w:type="dxa"/>
            <w:gridSpan w:val="2"/>
          </w:tcPr>
          <w:p w14:paraId="2A5529D0" w14:textId="5A2665E9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4F" w:rsidRPr="00435D95" w14:paraId="44223FDA" w14:textId="77777777" w:rsidTr="00D7144F">
        <w:trPr>
          <w:trHeight w:val="227"/>
        </w:trPr>
        <w:tc>
          <w:tcPr>
            <w:tcW w:w="2430" w:type="dxa"/>
            <w:shd w:val="clear" w:color="auto" w:fill="D5DCE4" w:themeFill="text2" w:themeFillTint="33"/>
            <w:vAlign w:val="center"/>
          </w:tcPr>
          <w:p w14:paraId="4E0D4738" w14:textId="77777777" w:rsidR="003F6571" w:rsidRPr="00435D95" w:rsidRDefault="008D2C1F">
            <w:pPr>
              <w:rPr>
                <w:rFonts w:ascii="Arial" w:hAnsi="Arial" w:cs="Arial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  <w:t>Head of Subject</w:t>
            </w:r>
          </w:p>
        </w:tc>
        <w:tc>
          <w:tcPr>
            <w:tcW w:w="11962" w:type="dxa"/>
            <w:gridSpan w:val="2"/>
          </w:tcPr>
          <w:p w14:paraId="6D26891B" w14:textId="0E20878B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5D" w:rsidRPr="00435D95" w14:paraId="7CF0841B" w14:textId="77777777" w:rsidTr="00034997">
        <w:trPr>
          <w:trHeight w:val="227"/>
        </w:trPr>
        <w:tc>
          <w:tcPr>
            <w:tcW w:w="11790" w:type="dxa"/>
            <w:gridSpan w:val="2"/>
            <w:shd w:val="clear" w:color="auto" w:fill="D5DCE4" w:themeFill="text2" w:themeFillTint="33"/>
            <w:vAlign w:val="center"/>
          </w:tcPr>
          <w:p w14:paraId="3E0CE85A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  <w:t>Course Title(s)</w:t>
            </w:r>
          </w:p>
        </w:tc>
        <w:tc>
          <w:tcPr>
            <w:tcW w:w="2602" w:type="dxa"/>
            <w:shd w:val="clear" w:color="auto" w:fill="D5DCE4" w:themeFill="text2" w:themeFillTint="33"/>
          </w:tcPr>
          <w:p w14:paraId="12DEC068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OLE_LINK48"/>
            <w:bookmarkStart w:id="2" w:name="OLE_LINK49"/>
            <w:r w:rsidRPr="00435D9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  <w:bookmarkEnd w:id="1"/>
            <w:bookmarkEnd w:id="2"/>
            <w:r w:rsidRPr="00435D95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</w:tr>
      <w:tr w:rsidR="00A45A5D" w:rsidRPr="00435D95" w14:paraId="2F582161" w14:textId="77777777" w:rsidTr="00034997">
        <w:trPr>
          <w:trHeight w:val="243"/>
        </w:trPr>
        <w:tc>
          <w:tcPr>
            <w:tcW w:w="11790" w:type="dxa"/>
            <w:gridSpan w:val="2"/>
            <w:shd w:val="clear" w:color="auto" w:fill="auto"/>
            <w:vAlign w:val="center"/>
          </w:tcPr>
          <w:p w14:paraId="41F6AD1D" w14:textId="1C8B8970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55FE3426" w14:textId="0DA39989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5D" w:rsidRPr="00435D95" w14:paraId="672A6659" w14:textId="77777777" w:rsidTr="00034997">
        <w:trPr>
          <w:trHeight w:val="243"/>
        </w:trPr>
        <w:tc>
          <w:tcPr>
            <w:tcW w:w="11790" w:type="dxa"/>
            <w:gridSpan w:val="2"/>
            <w:shd w:val="clear" w:color="auto" w:fill="auto"/>
            <w:vAlign w:val="center"/>
          </w:tcPr>
          <w:p w14:paraId="0A37501D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5DAB6C7B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5D" w:rsidRPr="00435D95" w14:paraId="02EB378F" w14:textId="77777777" w:rsidTr="004C5AED">
        <w:trPr>
          <w:trHeight w:val="70"/>
        </w:trPr>
        <w:tc>
          <w:tcPr>
            <w:tcW w:w="11790" w:type="dxa"/>
            <w:gridSpan w:val="2"/>
            <w:shd w:val="clear" w:color="auto" w:fill="auto"/>
            <w:vAlign w:val="center"/>
          </w:tcPr>
          <w:p w14:paraId="6A05A809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5A39BBE3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5D" w:rsidRPr="00435D95" w14:paraId="41C8F396" w14:textId="77777777" w:rsidTr="00034997">
        <w:trPr>
          <w:trHeight w:val="243"/>
        </w:trPr>
        <w:tc>
          <w:tcPr>
            <w:tcW w:w="11790" w:type="dxa"/>
            <w:gridSpan w:val="2"/>
            <w:shd w:val="clear" w:color="auto" w:fill="auto"/>
            <w:vAlign w:val="center"/>
          </w:tcPr>
          <w:p w14:paraId="72A3D3EC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0D0B940D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5D" w:rsidRPr="00435D95" w14:paraId="0E27B00A" w14:textId="77777777" w:rsidTr="00034997">
        <w:trPr>
          <w:trHeight w:val="243"/>
        </w:trPr>
        <w:tc>
          <w:tcPr>
            <w:tcW w:w="11790" w:type="dxa"/>
            <w:gridSpan w:val="2"/>
            <w:shd w:val="clear" w:color="auto" w:fill="auto"/>
            <w:vAlign w:val="center"/>
          </w:tcPr>
          <w:p w14:paraId="60061E4C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14:paraId="44EAFD9C" w14:textId="77777777" w:rsidR="00A45A5D" w:rsidRPr="00435D95" w:rsidRDefault="00A45A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44F" w:rsidRPr="00435D95" w14:paraId="00454A8E" w14:textId="77777777" w:rsidTr="00D7144F">
        <w:trPr>
          <w:trHeight w:val="453"/>
        </w:trPr>
        <w:tc>
          <w:tcPr>
            <w:tcW w:w="2430" w:type="dxa"/>
            <w:shd w:val="clear" w:color="auto" w:fill="D5DCE4" w:themeFill="text2" w:themeFillTint="33"/>
            <w:vAlign w:val="center"/>
          </w:tcPr>
          <w:p w14:paraId="7B4A7C3E" w14:textId="77777777" w:rsidR="003F6571" w:rsidRPr="00435D95" w:rsidRDefault="003F6571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GB"/>
              </w:rPr>
              <w:t>Course Leader(s) [For School use]</w:t>
            </w:r>
          </w:p>
        </w:tc>
        <w:tc>
          <w:tcPr>
            <w:tcW w:w="11962" w:type="dxa"/>
            <w:gridSpan w:val="2"/>
          </w:tcPr>
          <w:p w14:paraId="50DDD540" w14:textId="6A846CD2" w:rsidR="003F6571" w:rsidRPr="00435D95" w:rsidRDefault="003F6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4D5A5" w14:textId="77777777" w:rsidR="001F31F9" w:rsidRPr="00435D95" w:rsidRDefault="001F31F9">
      <w:pPr>
        <w:rPr>
          <w:rFonts w:ascii="Arial" w:hAnsi="Arial" w:cs="Arial"/>
          <w:sz w:val="22"/>
          <w:szCs w:val="22"/>
        </w:rPr>
      </w:pPr>
    </w:p>
    <w:p w14:paraId="53128261" w14:textId="77777777" w:rsidR="003F6571" w:rsidRPr="00435D95" w:rsidRDefault="003F6571">
      <w:pPr>
        <w:rPr>
          <w:rFonts w:ascii="Arial" w:hAnsi="Arial" w:cs="Arial"/>
          <w:sz w:val="22"/>
          <w:szCs w:val="22"/>
        </w:rPr>
      </w:pPr>
    </w:p>
    <w:p w14:paraId="62486C05" w14:textId="77777777" w:rsidR="00AD2BC8" w:rsidRPr="00435D95" w:rsidRDefault="00AD2BC8">
      <w:pPr>
        <w:rPr>
          <w:rFonts w:ascii="Arial" w:hAnsi="Arial" w:cs="Arial"/>
          <w:b/>
          <w:sz w:val="22"/>
          <w:szCs w:val="22"/>
        </w:rPr>
      </w:pPr>
    </w:p>
    <w:p w14:paraId="40DF62E7" w14:textId="62C41394" w:rsidR="00F1595F" w:rsidRPr="00435D95" w:rsidRDefault="00F1595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476" w:type="dxa"/>
        <w:tblLook w:val="04A0" w:firstRow="1" w:lastRow="0" w:firstColumn="1" w:lastColumn="0" w:noHBand="0" w:noVBand="1"/>
      </w:tblPr>
      <w:tblGrid>
        <w:gridCol w:w="1101"/>
        <w:gridCol w:w="1875"/>
        <w:gridCol w:w="4146"/>
        <w:gridCol w:w="1864"/>
        <w:gridCol w:w="3183"/>
        <w:gridCol w:w="2237"/>
      </w:tblGrid>
      <w:tr w:rsidR="00CD593A" w:rsidRPr="00435D95" w14:paraId="4383F2D6" w14:textId="77777777" w:rsidTr="317E7229">
        <w:tc>
          <w:tcPr>
            <w:tcW w:w="14406" w:type="dxa"/>
            <w:gridSpan w:val="6"/>
            <w:shd w:val="clear" w:color="auto" w:fill="D5DCE4" w:themeFill="text2" w:themeFillTint="33"/>
          </w:tcPr>
          <w:p w14:paraId="529A754D" w14:textId="77777777" w:rsidR="00CD593A" w:rsidRPr="00435D95" w:rsidRDefault="004073A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LE_LINK45"/>
            <w:r w:rsidRPr="00435D95">
              <w:rPr>
                <w:rFonts w:ascii="Arial" w:hAnsi="Arial" w:cs="Arial"/>
                <w:b/>
                <w:sz w:val="22"/>
                <w:szCs w:val="22"/>
              </w:rPr>
              <w:t>Module Improvement Actions</w:t>
            </w:r>
          </w:p>
        </w:tc>
      </w:tr>
      <w:tr w:rsidR="0090678B" w:rsidRPr="00435D95" w14:paraId="1B2DAFFD" w14:textId="77777777" w:rsidTr="317E7229">
        <w:tc>
          <w:tcPr>
            <w:tcW w:w="1101" w:type="dxa"/>
            <w:shd w:val="clear" w:color="auto" w:fill="D5DCE4" w:themeFill="text2" w:themeFillTint="33"/>
            <w:vAlign w:val="center"/>
          </w:tcPr>
          <w:p w14:paraId="2A49128C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Code</w:t>
            </w:r>
          </w:p>
        </w:tc>
        <w:tc>
          <w:tcPr>
            <w:tcW w:w="1875" w:type="dxa"/>
            <w:shd w:val="clear" w:color="auto" w:fill="D5DCE4" w:themeFill="text2" w:themeFillTint="33"/>
            <w:vAlign w:val="center"/>
          </w:tcPr>
          <w:p w14:paraId="52FBC274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Title</w:t>
            </w:r>
          </w:p>
        </w:tc>
        <w:tc>
          <w:tcPr>
            <w:tcW w:w="4146" w:type="dxa"/>
            <w:shd w:val="clear" w:color="auto" w:fill="D5DCE4" w:themeFill="text2" w:themeFillTint="33"/>
            <w:vAlign w:val="center"/>
          </w:tcPr>
          <w:p w14:paraId="7658DF3F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64" w:type="dxa"/>
            <w:shd w:val="clear" w:color="auto" w:fill="D5DCE4" w:themeFill="text2" w:themeFillTint="33"/>
            <w:vAlign w:val="center"/>
          </w:tcPr>
          <w:p w14:paraId="0719A626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83" w:type="dxa"/>
            <w:shd w:val="clear" w:color="auto" w:fill="D5DCE4" w:themeFill="text2" w:themeFillTint="33"/>
            <w:vAlign w:val="center"/>
          </w:tcPr>
          <w:p w14:paraId="06E7948C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37" w:type="dxa"/>
            <w:shd w:val="clear" w:color="auto" w:fill="D5DCE4" w:themeFill="text2" w:themeFillTint="33"/>
            <w:vAlign w:val="center"/>
          </w:tcPr>
          <w:p w14:paraId="01EE64DD" w14:textId="77777777" w:rsidR="004073AB" w:rsidRPr="00435D95" w:rsidRDefault="004073A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" w:name="OLE_LINK73"/>
            <w:bookmarkStart w:id="5" w:name="OLE_LINK74"/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Action complete - Yes/No </w:t>
            </w:r>
            <w:r w:rsidR="00B4204F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with 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  <w:bookmarkEnd w:id="4"/>
            <w:bookmarkEnd w:id="5"/>
          </w:p>
        </w:tc>
      </w:tr>
      <w:tr w:rsidR="0090678B" w:rsidRPr="00435D95" w14:paraId="38F64353" w14:textId="77777777" w:rsidTr="317E7229">
        <w:tc>
          <w:tcPr>
            <w:tcW w:w="1101" w:type="dxa"/>
          </w:tcPr>
          <w:p w14:paraId="05A4CFB5" w14:textId="68F8F85F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1AB4CDEF" w14:textId="4893CBA9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9BFEB4C" w14:textId="69DFC4F5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9196F46" w14:textId="5CF62469" w:rsidR="004073AB" w:rsidRPr="00435D95" w:rsidRDefault="004073AB" w:rsidP="317E72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8533AF2" w14:textId="7F78EBAC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F3DFEC8" w14:textId="18FB65B1" w:rsidR="004073AB" w:rsidRPr="00435D95" w:rsidRDefault="004073AB" w:rsidP="317E72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78B" w:rsidRPr="00435D95" w14:paraId="4F873ECE" w14:textId="77777777" w:rsidTr="317E7229">
        <w:trPr>
          <w:trHeight w:val="233"/>
        </w:trPr>
        <w:tc>
          <w:tcPr>
            <w:tcW w:w="1101" w:type="dxa"/>
          </w:tcPr>
          <w:p w14:paraId="367D79F2" w14:textId="76C90F78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CA82035" w14:textId="71E19975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5C40E3CF" w14:textId="7757799E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E5ACA84" w14:textId="645B19C6" w:rsidR="004073AB" w:rsidRPr="00435D95" w:rsidRDefault="004073AB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09742F93" w14:textId="3D015645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11D4F05" w14:textId="325D3685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78B" w:rsidRPr="00435D95" w14:paraId="4F6562CA" w14:textId="77777777" w:rsidTr="317E7229">
        <w:tc>
          <w:tcPr>
            <w:tcW w:w="1101" w:type="dxa"/>
          </w:tcPr>
          <w:p w14:paraId="3843C7A1" w14:textId="4E437BD9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AF0B608" w14:textId="7B6AE0EA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82D4589" w14:textId="14CC4474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3817BBA" w14:textId="3B24FB5F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15198584" w14:textId="6F76C9B4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048031B" w14:textId="1A635313" w:rsidR="004073AB" w:rsidRPr="00435D95" w:rsidRDefault="004073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346213" w:rsidRPr="00435D95" w14:paraId="0E709654" w14:textId="77777777" w:rsidTr="317E7229">
        <w:tc>
          <w:tcPr>
            <w:tcW w:w="1101" w:type="dxa"/>
          </w:tcPr>
          <w:p w14:paraId="15568E98" w14:textId="385EFD80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0E0C363" w14:textId="4257AB9A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F85ED52" w14:textId="742ECC11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E5D17AD" w14:textId="035BCF5D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913E8CA" w14:textId="30FD6015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6EB6394" w14:textId="2A343C63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99C43A" w14:textId="77777777" w:rsidR="00F1595F" w:rsidRPr="00435D95" w:rsidRDefault="00F1595F">
      <w:pPr>
        <w:rPr>
          <w:rFonts w:ascii="Arial" w:hAnsi="Arial" w:cs="Arial"/>
          <w:sz w:val="22"/>
          <w:szCs w:val="22"/>
        </w:rPr>
      </w:pPr>
    </w:p>
    <w:p w14:paraId="1E40DE3F" w14:textId="77777777" w:rsidR="004C5AED" w:rsidRPr="00435D95" w:rsidRDefault="004C5AE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476" w:type="dxa"/>
        <w:tblLook w:val="04A0" w:firstRow="1" w:lastRow="0" w:firstColumn="1" w:lastColumn="0" w:noHBand="0" w:noVBand="1"/>
      </w:tblPr>
      <w:tblGrid>
        <w:gridCol w:w="1101"/>
        <w:gridCol w:w="1875"/>
        <w:gridCol w:w="4146"/>
        <w:gridCol w:w="1864"/>
        <w:gridCol w:w="3183"/>
        <w:gridCol w:w="2237"/>
      </w:tblGrid>
      <w:tr w:rsidR="003F6571" w:rsidRPr="00435D95" w14:paraId="18D0D137" w14:textId="77777777" w:rsidTr="317E7229">
        <w:tc>
          <w:tcPr>
            <w:tcW w:w="14406" w:type="dxa"/>
            <w:gridSpan w:val="6"/>
            <w:shd w:val="clear" w:color="auto" w:fill="D5DCE4" w:themeFill="text2" w:themeFillTint="33"/>
          </w:tcPr>
          <w:p w14:paraId="0B9B02C2" w14:textId="77777777" w:rsidR="003F6571" w:rsidRPr="00435D95" w:rsidRDefault="003F6571" w:rsidP="00ED394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OLE_LINK50"/>
            <w:bookmarkStart w:id="7" w:name="OLE_LINK51"/>
            <w:r w:rsidRPr="00435D95">
              <w:rPr>
                <w:rFonts w:ascii="Arial" w:hAnsi="Arial" w:cs="Arial"/>
                <w:b/>
                <w:sz w:val="22"/>
                <w:szCs w:val="22"/>
              </w:rPr>
              <w:t>Module Improvement Actions – please complete for module</w:t>
            </w:r>
            <w:r w:rsidR="00C15F3F" w:rsidRPr="00435D9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35D95">
              <w:rPr>
                <w:rFonts w:ascii="Arial" w:hAnsi="Arial" w:cs="Arial"/>
                <w:b/>
                <w:sz w:val="22"/>
                <w:szCs w:val="22"/>
              </w:rPr>
              <w:t xml:space="preserve"> in above list </w:t>
            </w:r>
            <w:r w:rsidR="00C15F3F" w:rsidRPr="00435D95">
              <w:rPr>
                <w:rFonts w:ascii="Arial" w:hAnsi="Arial" w:cs="Arial"/>
                <w:b/>
                <w:sz w:val="22"/>
                <w:szCs w:val="22"/>
              </w:rPr>
              <w:t>tha</w:t>
            </w:r>
            <w:r w:rsidR="00C5378C" w:rsidRPr="00435D95">
              <w:rPr>
                <w:rFonts w:ascii="Arial" w:hAnsi="Arial" w:cs="Arial"/>
                <w:b/>
                <w:sz w:val="22"/>
                <w:szCs w:val="22"/>
              </w:rPr>
              <w:t xml:space="preserve">t </w:t>
            </w:r>
            <w:r w:rsidRPr="00435D95">
              <w:rPr>
                <w:rFonts w:ascii="Arial" w:hAnsi="Arial" w:cs="Arial"/>
                <w:b/>
                <w:sz w:val="22"/>
                <w:szCs w:val="22"/>
              </w:rPr>
              <w:t>also appeared in the previous year’s action plan</w:t>
            </w:r>
            <w:r w:rsidR="00ED394D" w:rsidRPr="00435D95">
              <w:rPr>
                <w:rFonts w:ascii="Arial" w:hAnsi="Arial" w:cs="Arial"/>
                <w:b/>
                <w:sz w:val="22"/>
                <w:szCs w:val="22"/>
              </w:rPr>
              <w:t xml:space="preserve"> by recording here details from previous document</w:t>
            </w:r>
          </w:p>
        </w:tc>
      </w:tr>
      <w:tr w:rsidR="0090678B" w:rsidRPr="00435D95" w14:paraId="29114254" w14:textId="77777777" w:rsidTr="317E7229">
        <w:tc>
          <w:tcPr>
            <w:tcW w:w="1101" w:type="dxa"/>
            <w:shd w:val="clear" w:color="auto" w:fill="D5DCE4" w:themeFill="text2" w:themeFillTint="33"/>
            <w:vAlign w:val="center"/>
          </w:tcPr>
          <w:p w14:paraId="00D83E77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Code</w:t>
            </w:r>
          </w:p>
        </w:tc>
        <w:tc>
          <w:tcPr>
            <w:tcW w:w="1875" w:type="dxa"/>
            <w:shd w:val="clear" w:color="auto" w:fill="D5DCE4" w:themeFill="text2" w:themeFillTint="33"/>
            <w:vAlign w:val="center"/>
          </w:tcPr>
          <w:p w14:paraId="5682688C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Title</w:t>
            </w:r>
          </w:p>
        </w:tc>
        <w:tc>
          <w:tcPr>
            <w:tcW w:w="4146" w:type="dxa"/>
            <w:shd w:val="clear" w:color="auto" w:fill="D5DCE4" w:themeFill="text2" w:themeFillTint="33"/>
            <w:vAlign w:val="center"/>
          </w:tcPr>
          <w:p w14:paraId="79D777E5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64" w:type="dxa"/>
            <w:shd w:val="clear" w:color="auto" w:fill="D5DCE4" w:themeFill="text2" w:themeFillTint="33"/>
            <w:vAlign w:val="center"/>
          </w:tcPr>
          <w:p w14:paraId="41D04E93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83" w:type="dxa"/>
            <w:shd w:val="clear" w:color="auto" w:fill="D5DCE4" w:themeFill="text2" w:themeFillTint="33"/>
            <w:vAlign w:val="center"/>
          </w:tcPr>
          <w:p w14:paraId="16DE7C9B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37" w:type="dxa"/>
            <w:shd w:val="clear" w:color="auto" w:fill="D5DCE4" w:themeFill="text2" w:themeFillTint="33"/>
            <w:vAlign w:val="center"/>
          </w:tcPr>
          <w:p w14:paraId="12E82DF6" w14:textId="77777777" w:rsidR="003F6571" w:rsidRPr="00435D95" w:rsidRDefault="003F6571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Action complete - Yes/No </w:t>
            </w:r>
            <w:r w:rsidR="00DA7460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with 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</w:tr>
      <w:tr w:rsidR="0090678B" w:rsidRPr="00435D95" w14:paraId="55921C5C" w14:textId="77777777" w:rsidTr="317E7229">
        <w:tc>
          <w:tcPr>
            <w:tcW w:w="1101" w:type="dxa"/>
          </w:tcPr>
          <w:p w14:paraId="622865AE" w14:textId="6FF210B3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237A0236" w14:textId="4F6BA6FD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A44B4BE" w14:textId="7FA09B1D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2BE10B" w14:textId="4CE1705E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74D7CA0F" w14:textId="53430346" w:rsidR="003F6571" w:rsidRPr="00435D95" w:rsidRDefault="003F6571" w:rsidP="612438B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58816A89" w14:textId="469B6A1F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78B" w:rsidRPr="00435D95" w14:paraId="7541873B" w14:textId="77777777" w:rsidTr="317E7229">
        <w:trPr>
          <w:trHeight w:val="233"/>
        </w:trPr>
        <w:tc>
          <w:tcPr>
            <w:tcW w:w="1101" w:type="dxa"/>
          </w:tcPr>
          <w:p w14:paraId="1A31CE77" w14:textId="468041D5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7AE1EF1" w14:textId="2067BB11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795880E" w14:textId="254D4549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9E161F9" w14:textId="16D93184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AF50791" w14:textId="68657227" w:rsidR="003F6571" w:rsidRPr="00435D95" w:rsidRDefault="003F6571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5BEB174A" w14:textId="3477863C" w:rsidR="003F6571" w:rsidRPr="00435D95" w:rsidRDefault="003F6571" w:rsidP="317E72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78B" w:rsidRPr="00435D95" w14:paraId="697C9B05" w14:textId="77777777" w:rsidTr="317E7229">
        <w:tc>
          <w:tcPr>
            <w:tcW w:w="1101" w:type="dxa"/>
          </w:tcPr>
          <w:p w14:paraId="079C1F68" w14:textId="19C54DF8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7F2AFA0" w14:textId="470EB1BC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41147A9" w14:textId="32F6F480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AE3FFCA" w14:textId="6F15D0C4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21C8CBF5" w14:textId="2AED5D02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4245052" w14:textId="416A6D3C" w:rsidR="003F6571" w:rsidRPr="00435D95" w:rsidRDefault="003F6571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bookmarkEnd w:id="7"/>
      <w:tr w:rsidR="00346213" w:rsidRPr="00435D95" w14:paraId="4DDBEF00" w14:textId="77777777" w:rsidTr="317E7229">
        <w:tc>
          <w:tcPr>
            <w:tcW w:w="1101" w:type="dxa"/>
          </w:tcPr>
          <w:p w14:paraId="3461D779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3CF2D8B6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FB78278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FC39945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0562CB0E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34CE0A41" w14:textId="7777777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E6F91" w14:textId="22772C98" w:rsidR="00346213" w:rsidRPr="00435D95" w:rsidRDefault="00346213">
      <w:pPr>
        <w:rPr>
          <w:rFonts w:ascii="Arial" w:hAnsi="Arial" w:cs="Arial"/>
          <w:sz w:val="22"/>
          <w:szCs w:val="22"/>
        </w:rPr>
      </w:pPr>
    </w:p>
    <w:p w14:paraId="5E51F5A6" w14:textId="46792F1B" w:rsidR="00346213" w:rsidRPr="00435D95" w:rsidRDefault="0034621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476" w:type="dxa"/>
        <w:tblLook w:val="04A0" w:firstRow="1" w:lastRow="0" w:firstColumn="1" w:lastColumn="0" w:noHBand="0" w:noVBand="1"/>
      </w:tblPr>
      <w:tblGrid>
        <w:gridCol w:w="1101"/>
        <w:gridCol w:w="1875"/>
        <w:gridCol w:w="4146"/>
        <w:gridCol w:w="1864"/>
        <w:gridCol w:w="3183"/>
        <w:gridCol w:w="2237"/>
      </w:tblGrid>
      <w:tr w:rsidR="00346213" w:rsidRPr="00435D95" w14:paraId="448B6C98" w14:textId="77777777" w:rsidTr="612438B5">
        <w:tc>
          <w:tcPr>
            <w:tcW w:w="14406" w:type="dxa"/>
            <w:gridSpan w:val="6"/>
            <w:shd w:val="clear" w:color="auto" w:fill="D5DCE4" w:themeFill="text2" w:themeFillTint="33"/>
          </w:tcPr>
          <w:p w14:paraId="59482AE9" w14:textId="77777777" w:rsidR="00346213" w:rsidRPr="00435D95" w:rsidRDefault="00346213" w:rsidP="00254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Module Improvement Actions – please complete for modules in above list that also appeared in the previous year’s action plan by recording here details from previous document</w:t>
            </w:r>
          </w:p>
        </w:tc>
      </w:tr>
      <w:tr w:rsidR="00346213" w:rsidRPr="00435D95" w14:paraId="077B5B2F" w14:textId="77777777" w:rsidTr="612438B5">
        <w:tc>
          <w:tcPr>
            <w:tcW w:w="1101" w:type="dxa"/>
            <w:shd w:val="clear" w:color="auto" w:fill="D5DCE4" w:themeFill="text2" w:themeFillTint="33"/>
            <w:vAlign w:val="center"/>
          </w:tcPr>
          <w:p w14:paraId="45888BD3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Code</w:t>
            </w:r>
          </w:p>
        </w:tc>
        <w:tc>
          <w:tcPr>
            <w:tcW w:w="1875" w:type="dxa"/>
            <w:shd w:val="clear" w:color="auto" w:fill="D5DCE4" w:themeFill="text2" w:themeFillTint="33"/>
            <w:vAlign w:val="center"/>
          </w:tcPr>
          <w:p w14:paraId="09404FEC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Module Title</w:t>
            </w:r>
          </w:p>
        </w:tc>
        <w:tc>
          <w:tcPr>
            <w:tcW w:w="4146" w:type="dxa"/>
            <w:shd w:val="clear" w:color="auto" w:fill="D5DCE4" w:themeFill="text2" w:themeFillTint="33"/>
            <w:vAlign w:val="center"/>
          </w:tcPr>
          <w:p w14:paraId="6EBF140A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64" w:type="dxa"/>
            <w:shd w:val="clear" w:color="auto" w:fill="D5DCE4" w:themeFill="text2" w:themeFillTint="33"/>
            <w:vAlign w:val="center"/>
          </w:tcPr>
          <w:p w14:paraId="75B37F28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83" w:type="dxa"/>
            <w:shd w:val="clear" w:color="auto" w:fill="D5DCE4" w:themeFill="text2" w:themeFillTint="33"/>
            <w:vAlign w:val="center"/>
          </w:tcPr>
          <w:p w14:paraId="509C8510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37" w:type="dxa"/>
            <w:shd w:val="clear" w:color="auto" w:fill="D5DCE4" w:themeFill="text2" w:themeFillTint="33"/>
            <w:vAlign w:val="center"/>
          </w:tcPr>
          <w:p w14:paraId="7E7A687A" w14:textId="77777777" w:rsidR="00346213" w:rsidRPr="00435D95" w:rsidRDefault="00346213" w:rsidP="002543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346213" w:rsidRPr="00435D95" w14:paraId="5564BAC8" w14:textId="77777777" w:rsidTr="612438B5">
        <w:tc>
          <w:tcPr>
            <w:tcW w:w="1101" w:type="dxa"/>
          </w:tcPr>
          <w:p w14:paraId="49258FDA" w14:textId="16D0AEC0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2E68F1C" w14:textId="0E456216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7AB6FFE" w14:textId="6698C834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3391F05" w14:textId="5EFB37CE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666CD2B" w14:textId="6DEAACFC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0BDEBBD" w14:textId="1D76B42C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213" w:rsidRPr="00435D95" w14:paraId="3D7AFDB7" w14:textId="77777777" w:rsidTr="612438B5">
        <w:trPr>
          <w:trHeight w:val="233"/>
        </w:trPr>
        <w:tc>
          <w:tcPr>
            <w:tcW w:w="1101" w:type="dxa"/>
          </w:tcPr>
          <w:p w14:paraId="2E607C79" w14:textId="4940B0D4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8718770" w14:textId="46306287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8A1D292" w14:textId="33CFCE76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2DD8346" w14:textId="06B6F489" w:rsidR="00346213" w:rsidRPr="00435D95" w:rsidRDefault="00346213" w:rsidP="612438B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7A1D153D" w14:textId="6F901D0A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48BD475" w14:textId="5ECCBD89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213" w:rsidRPr="00435D95" w14:paraId="73AA73C1" w14:textId="77777777" w:rsidTr="612438B5">
        <w:tc>
          <w:tcPr>
            <w:tcW w:w="1101" w:type="dxa"/>
          </w:tcPr>
          <w:p w14:paraId="1C3A436B" w14:textId="54C14055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B4C8469" w14:textId="48AA9FCC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07F5F9B" w14:textId="1E15E2CD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2B1243D" w14:textId="5F175B49" w:rsidR="00346213" w:rsidRPr="00435D95" w:rsidRDefault="00346213" w:rsidP="612438B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6A0A8515" w14:textId="327F777A" w:rsidR="00346213" w:rsidRPr="00435D95" w:rsidRDefault="00346213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F0BC680" w14:textId="51CCA269" w:rsidR="00346213" w:rsidRPr="00435D95" w:rsidRDefault="00346213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4" w:rsidRPr="00435D95" w14:paraId="61CDCEAD" w14:textId="77777777" w:rsidTr="612438B5">
        <w:tc>
          <w:tcPr>
            <w:tcW w:w="1101" w:type="dxa"/>
          </w:tcPr>
          <w:p w14:paraId="6BB9E253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23DE523C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6" w:type="dxa"/>
          </w:tcPr>
          <w:p w14:paraId="52E56223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7547A01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3" w:type="dxa"/>
          </w:tcPr>
          <w:p w14:paraId="5043CB0F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7459315" w14:textId="77777777" w:rsidR="006D56D4" w:rsidRPr="00435D95" w:rsidRDefault="006D56D4" w:rsidP="002543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7F28F" w14:textId="77777777" w:rsidR="006D56D4" w:rsidRPr="00435D95" w:rsidRDefault="006D56D4">
      <w:pPr>
        <w:rPr>
          <w:rFonts w:ascii="Arial" w:hAnsi="Arial" w:cs="Arial"/>
          <w:b/>
          <w:sz w:val="22"/>
          <w:szCs w:val="22"/>
        </w:rPr>
      </w:pPr>
    </w:p>
    <w:p w14:paraId="7194DBDC" w14:textId="77777777" w:rsidR="006D56D4" w:rsidRPr="00435D95" w:rsidRDefault="006D56D4">
      <w:pPr>
        <w:rPr>
          <w:rFonts w:ascii="Arial" w:hAnsi="Arial" w:cs="Arial"/>
          <w:b/>
          <w:sz w:val="22"/>
          <w:szCs w:val="22"/>
        </w:rPr>
      </w:pPr>
    </w:p>
    <w:p w14:paraId="4FAC4B4E" w14:textId="17C9BCEF" w:rsidR="00F1595F" w:rsidRPr="00435D95" w:rsidRDefault="00AD2BC8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t>Course Level</w:t>
      </w:r>
    </w:p>
    <w:p w14:paraId="54CD245A" w14:textId="77777777" w:rsidR="00AD2BC8" w:rsidRPr="00435D95" w:rsidRDefault="00AD2BC8">
      <w:pPr>
        <w:rPr>
          <w:rFonts w:ascii="Arial" w:hAnsi="Arial" w:cs="Arial"/>
          <w:sz w:val="22"/>
          <w:szCs w:val="22"/>
        </w:rPr>
      </w:pPr>
    </w:p>
    <w:p w14:paraId="5F0D0D95" w14:textId="77777777" w:rsidR="00F1595F" w:rsidRPr="00435D95" w:rsidRDefault="00C5096D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t>Section 2</w:t>
      </w:r>
      <w:r w:rsidR="001F5F74" w:rsidRPr="00435D95">
        <w:rPr>
          <w:rFonts w:ascii="Arial" w:hAnsi="Arial" w:cs="Arial"/>
          <w:b/>
          <w:sz w:val="22"/>
          <w:szCs w:val="22"/>
        </w:rPr>
        <w:t>:</w:t>
      </w:r>
      <w:r w:rsidR="00690EF7" w:rsidRPr="00435D95">
        <w:rPr>
          <w:rFonts w:ascii="Arial" w:hAnsi="Arial" w:cs="Arial"/>
          <w:b/>
          <w:sz w:val="22"/>
          <w:szCs w:val="22"/>
        </w:rPr>
        <w:t xml:space="preserve"> Student retention, progression and achievement</w:t>
      </w:r>
      <w:r w:rsidR="00AF158B" w:rsidRPr="00435D95">
        <w:rPr>
          <w:rStyle w:val="FootnoteReference"/>
          <w:rFonts w:ascii="Arial" w:hAnsi="Arial" w:cs="Arial"/>
          <w:b/>
          <w:sz w:val="22"/>
          <w:szCs w:val="22"/>
        </w:rPr>
        <w:footnoteReference w:id="1"/>
      </w:r>
    </w:p>
    <w:p w14:paraId="1231BE67" w14:textId="77777777" w:rsidR="00690EF7" w:rsidRPr="00435D95" w:rsidRDefault="00690EF7">
      <w:pPr>
        <w:rPr>
          <w:rFonts w:ascii="Arial" w:hAnsi="Arial" w:cs="Arial"/>
          <w:sz w:val="22"/>
          <w:szCs w:val="22"/>
        </w:rPr>
      </w:pPr>
    </w:p>
    <w:p w14:paraId="0EC58095" w14:textId="77777777" w:rsidR="00690EF7" w:rsidRPr="00435D95" w:rsidRDefault="001F5F74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t>Section 2</w:t>
      </w:r>
      <w:r w:rsidR="00624B59" w:rsidRPr="00435D95">
        <w:rPr>
          <w:rFonts w:ascii="Arial" w:hAnsi="Arial" w:cs="Arial"/>
          <w:sz w:val="22"/>
          <w:szCs w:val="22"/>
        </w:rPr>
        <w:t xml:space="preserve"> relates principally</w:t>
      </w:r>
      <w:r w:rsidR="000C0F1F" w:rsidRPr="00435D95">
        <w:rPr>
          <w:rFonts w:ascii="Arial" w:hAnsi="Arial" w:cs="Arial"/>
          <w:sz w:val="22"/>
          <w:szCs w:val="22"/>
        </w:rPr>
        <w:t xml:space="preserve"> to the key performance indicators of student </w:t>
      </w:r>
      <w:r w:rsidR="00D97269" w:rsidRPr="00435D95">
        <w:rPr>
          <w:rFonts w:ascii="Arial" w:hAnsi="Arial" w:cs="Arial"/>
          <w:sz w:val="22"/>
          <w:szCs w:val="22"/>
        </w:rPr>
        <w:t xml:space="preserve">attainment: retention, </w:t>
      </w:r>
      <w:r w:rsidR="00624B59" w:rsidRPr="00435D95">
        <w:rPr>
          <w:rFonts w:ascii="Arial" w:hAnsi="Arial" w:cs="Arial"/>
          <w:sz w:val="22"/>
          <w:szCs w:val="22"/>
        </w:rPr>
        <w:t>progression rates</w:t>
      </w:r>
      <w:r w:rsidR="00D97269" w:rsidRPr="00435D95">
        <w:rPr>
          <w:rFonts w:ascii="Arial" w:hAnsi="Arial" w:cs="Arial"/>
          <w:sz w:val="22"/>
          <w:szCs w:val="22"/>
        </w:rPr>
        <w:t xml:space="preserve"> and awards</w:t>
      </w:r>
      <w:r w:rsidR="005D4D46" w:rsidRPr="00435D95">
        <w:rPr>
          <w:rFonts w:ascii="Arial" w:hAnsi="Arial" w:cs="Arial"/>
          <w:sz w:val="22"/>
          <w:szCs w:val="22"/>
        </w:rPr>
        <w:t xml:space="preserve">.  </w:t>
      </w:r>
      <w:r w:rsidRPr="00435D95">
        <w:rPr>
          <w:rFonts w:ascii="Arial" w:hAnsi="Arial" w:cs="Arial"/>
          <w:sz w:val="22"/>
          <w:szCs w:val="22"/>
        </w:rPr>
        <w:t xml:space="preserve">This section </w:t>
      </w:r>
      <w:proofErr w:type="gramStart"/>
      <w:r w:rsidRPr="00435D95">
        <w:rPr>
          <w:rFonts w:ascii="Arial" w:hAnsi="Arial" w:cs="Arial"/>
          <w:sz w:val="22"/>
          <w:szCs w:val="22"/>
        </w:rPr>
        <w:t>should</w:t>
      </w:r>
      <w:r w:rsidR="00624B59" w:rsidRPr="00435D95">
        <w:rPr>
          <w:rFonts w:ascii="Arial" w:hAnsi="Arial" w:cs="Arial"/>
          <w:sz w:val="22"/>
          <w:szCs w:val="22"/>
        </w:rPr>
        <w:t xml:space="preserve"> be completed</w:t>
      </w:r>
      <w:proofErr w:type="gramEnd"/>
      <w:r w:rsidR="00624B59" w:rsidRPr="00435D95">
        <w:rPr>
          <w:rFonts w:ascii="Arial" w:hAnsi="Arial" w:cs="Arial"/>
          <w:sz w:val="22"/>
          <w:szCs w:val="22"/>
        </w:rPr>
        <w:t xml:space="preserve"> for each level relevant to the course</w:t>
      </w:r>
      <w:r w:rsidR="00A37B10" w:rsidRPr="00435D95">
        <w:rPr>
          <w:rFonts w:ascii="Arial" w:hAnsi="Arial" w:cs="Arial"/>
          <w:sz w:val="22"/>
          <w:szCs w:val="22"/>
        </w:rPr>
        <w:t>(s)</w:t>
      </w:r>
      <w:r w:rsidR="00624B59" w:rsidRPr="00435D95">
        <w:rPr>
          <w:rFonts w:ascii="Arial" w:hAnsi="Arial" w:cs="Arial"/>
          <w:sz w:val="22"/>
          <w:szCs w:val="22"/>
        </w:rPr>
        <w:t xml:space="preserve">.  </w:t>
      </w:r>
      <w:bookmarkStart w:id="8" w:name="OLE_LINK63"/>
      <w:bookmarkStart w:id="9" w:name="OLE_LINK64"/>
      <w:r w:rsidR="00624B59" w:rsidRPr="00435D95">
        <w:rPr>
          <w:rFonts w:ascii="Arial" w:hAnsi="Arial" w:cs="Arial"/>
          <w:sz w:val="22"/>
          <w:szCs w:val="22"/>
        </w:rPr>
        <w:t xml:space="preserve">The commentary section </w:t>
      </w:r>
      <w:r w:rsidR="004E218C" w:rsidRPr="00435D95">
        <w:rPr>
          <w:rFonts w:ascii="Arial" w:hAnsi="Arial" w:cs="Arial"/>
          <w:sz w:val="22"/>
          <w:szCs w:val="22"/>
        </w:rPr>
        <w:t>does no</w:t>
      </w:r>
      <w:r w:rsidRPr="00435D95">
        <w:rPr>
          <w:rFonts w:ascii="Arial" w:hAnsi="Arial" w:cs="Arial"/>
          <w:sz w:val="22"/>
          <w:szCs w:val="22"/>
        </w:rPr>
        <w:t>t require a full overview repor</w:t>
      </w:r>
      <w:r w:rsidR="003E0533" w:rsidRPr="00435D95">
        <w:rPr>
          <w:rFonts w:ascii="Arial" w:hAnsi="Arial" w:cs="Arial"/>
          <w:sz w:val="22"/>
          <w:szCs w:val="22"/>
        </w:rPr>
        <w:t>t</w:t>
      </w:r>
      <w:r w:rsidR="004E218C" w:rsidRPr="00435D95">
        <w:rPr>
          <w:rFonts w:ascii="Arial" w:hAnsi="Arial" w:cs="Arial"/>
          <w:sz w:val="22"/>
          <w:szCs w:val="22"/>
        </w:rPr>
        <w:t xml:space="preserve">, but </w:t>
      </w:r>
      <w:proofErr w:type="gramStart"/>
      <w:r w:rsidR="00624B59" w:rsidRPr="00435D95">
        <w:rPr>
          <w:rFonts w:ascii="Arial" w:hAnsi="Arial" w:cs="Arial"/>
          <w:sz w:val="22"/>
          <w:szCs w:val="22"/>
        </w:rPr>
        <w:t xml:space="preserve">should </w:t>
      </w:r>
      <w:r w:rsidR="004E218C" w:rsidRPr="00435D95">
        <w:rPr>
          <w:rFonts w:ascii="Arial" w:hAnsi="Arial" w:cs="Arial"/>
          <w:sz w:val="22"/>
          <w:szCs w:val="22"/>
        </w:rPr>
        <w:t>be used</w:t>
      </w:r>
      <w:proofErr w:type="gramEnd"/>
      <w:r w:rsidR="004E218C" w:rsidRPr="00435D95">
        <w:rPr>
          <w:rFonts w:ascii="Arial" w:hAnsi="Arial" w:cs="Arial"/>
          <w:sz w:val="22"/>
          <w:szCs w:val="22"/>
        </w:rPr>
        <w:t xml:space="preserve"> to </w:t>
      </w:r>
      <w:r w:rsidR="00624B59" w:rsidRPr="00435D95">
        <w:rPr>
          <w:rFonts w:ascii="Arial" w:hAnsi="Arial" w:cs="Arial"/>
          <w:sz w:val="22"/>
          <w:szCs w:val="22"/>
        </w:rPr>
        <w:t xml:space="preserve">provide </w:t>
      </w:r>
      <w:r w:rsidR="001D0C94" w:rsidRPr="00435D95">
        <w:rPr>
          <w:rFonts w:ascii="Arial" w:hAnsi="Arial" w:cs="Arial"/>
          <w:sz w:val="22"/>
          <w:szCs w:val="22"/>
        </w:rPr>
        <w:t>any</w:t>
      </w:r>
      <w:r w:rsidR="00624B59" w:rsidRPr="00435D95">
        <w:rPr>
          <w:rFonts w:ascii="Arial" w:hAnsi="Arial" w:cs="Arial"/>
          <w:sz w:val="22"/>
          <w:szCs w:val="22"/>
        </w:rPr>
        <w:t xml:space="preserve"> background </w:t>
      </w:r>
      <w:r w:rsidR="001D0C94" w:rsidRPr="00435D95">
        <w:rPr>
          <w:rFonts w:ascii="Arial" w:hAnsi="Arial" w:cs="Arial"/>
          <w:sz w:val="22"/>
          <w:szCs w:val="22"/>
        </w:rPr>
        <w:t>information that</w:t>
      </w:r>
      <w:r w:rsidR="00624B59" w:rsidRPr="00435D95">
        <w:rPr>
          <w:rFonts w:ascii="Arial" w:hAnsi="Arial" w:cs="Arial"/>
          <w:sz w:val="22"/>
          <w:szCs w:val="22"/>
        </w:rPr>
        <w:t xml:space="preserve"> contextualises the actions listed below.</w:t>
      </w:r>
      <w:bookmarkEnd w:id="8"/>
      <w:bookmarkEnd w:id="9"/>
      <w:r w:rsidR="00624B59" w:rsidRPr="00435D95">
        <w:rPr>
          <w:rFonts w:ascii="Arial" w:hAnsi="Arial" w:cs="Arial"/>
          <w:sz w:val="22"/>
          <w:szCs w:val="22"/>
        </w:rPr>
        <w:t xml:space="preserve">  While it </w:t>
      </w:r>
      <w:proofErr w:type="gramStart"/>
      <w:r w:rsidR="00624B59" w:rsidRPr="00435D95">
        <w:rPr>
          <w:rFonts w:ascii="Arial" w:hAnsi="Arial" w:cs="Arial"/>
          <w:sz w:val="22"/>
          <w:szCs w:val="22"/>
        </w:rPr>
        <w:t>is not expected</w:t>
      </w:r>
      <w:proofErr w:type="gramEnd"/>
      <w:r w:rsidR="00624B59" w:rsidRPr="00435D95">
        <w:rPr>
          <w:rFonts w:ascii="Arial" w:hAnsi="Arial" w:cs="Arial"/>
          <w:sz w:val="22"/>
          <w:szCs w:val="22"/>
        </w:rPr>
        <w:t xml:space="preserve"> that </w:t>
      </w:r>
      <w:r w:rsidR="0073462B" w:rsidRPr="00435D95">
        <w:rPr>
          <w:rFonts w:ascii="Arial" w:hAnsi="Arial" w:cs="Arial"/>
          <w:sz w:val="22"/>
          <w:szCs w:val="22"/>
        </w:rPr>
        <w:t>data should be reproduced here, reference should be made in the commentary to the key statistics underlying the actions.</w:t>
      </w:r>
    </w:p>
    <w:p w14:paraId="36FEB5B0" w14:textId="77777777" w:rsidR="00690EF7" w:rsidRPr="00435D95" w:rsidRDefault="00690EF7">
      <w:pPr>
        <w:rPr>
          <w:rFonts w:ascii="Arial" w:hAnsi="Arial" w:cs="Arial"/>
          <w:sz w:val="22"/>
          <w:szCs w:val="22"/>
        </w:rPr>
      </w:pPr>
    </w:p>
    <w:p w14:paraId="30D7AA69" w14:textId="71C7BF80" w:rsidR="00690EF7" w:rsidRDefault="00690EF7">
      <w:pPr>
        <w:rPr>
          <w:rFonts w:ascii="Arial" w:hAnsi="Arial" w:cs="Arial"/>
          <w:sz w:val="22"/>
          <w:szCs w:val="22"/>
        </w:rPr>
      </w:pPr>
    </w:p>
    <w:p w14:paraId="170A8EDC" w14:textId="77777777" w:rsidR="00435D95" w:rsidRPr="00435D95" w:rsidRDefault="00435D95">
      <w:pPr>
        <w:rPr>
          <w:rFonts w:ascii="Arial" w:hAnsi="Arial" w:cs="Arial"/>
          <w:sz w:val="22"/>
          <w:szCs w:val="22"/>
        </w:rPr>
      </w:pPr>
    </w:p>
    <w:p w14:paraId="7196D064" w14:textId="77777777" w:rsidR="0075143B" w:rsidRPr="00435D95" w:rsidRDefault="0075143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C14847" w:rsidRPr="00435D95" w14:paraId="6CBCDB1D" w14:textId="77777777" w:rsidTr="00C14847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7D8448F8" w14:textId="0C5DDCE3" w:rsidR="0090678B" w:rsidRPr="00435D95" w:rsidRDefault="0090678B" w:rsidP="00C5320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bookmarkStart w:id="10" w:name="OLE_LINK55"/>
            <w:bookmarkStart w:id="11" w:name="OLE_LINK56"/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Provide commentary on</w:t>
            </w:r>
            <w:r w:rsidR="00C53204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retention and progression</w:t>
            </w:r>
            <w:r w:rsidR="00AF158B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issues requiring action at level 3</w:t>
            </w:r>
          </w:p>
        </w:tc>
      </w:tr>
      <w:tr w:rsidR="00C14847" w:rsidRPr="00435D95" w14:paraId="773F148E" w14:textId="77777777" w:rsidTr="00264D9A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5BF9EC20" w14:textId="360D975C" w:rsidR="0090678B" w:rsidRPr="00435D95" w:rsidRDefault="0090678B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C14847" w:rsidRPr="00435D95" w14:paraId="22B1010B" w14:textId="77777777" w:rsidTr="00C14847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13733002" w14:textId="77777777" w:rsidR="0090678B" w:rsidRPr="00435D95" w:rsidRDefault="0090678B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C14847" w:rsidRPr="00435D95" w14:paraId="394AA87C" w14:textId="77777777" w:rsidTr="00C14847">
        <w:tc>
          <w:tcPr>
            <w:tcW w:w="1875" w:type="dxa"/>
            <w:shd w:val="clear" w:color="auto" w:fill="D5DCE4" w:themeFill="text2" w:themeFillTint="33"/>
            <w:vAlign w:val="center"/>
          </w:tcPr>
          <w:p w14:paraId="491072FA" w14:textId="77777777" w:rsidR="0090678B" w:rsidRPr="00435D95" w:rsidRDefault="0090678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50CC22EB" w14:textId="77777777" w:rsidR="0090678B" w:rsidRPr="00435D95" w:rsidRDefault="0090678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8ADD6C1" w14:textId="77777777" w:rsidR="0090678B" w:rsidRPr="00435D95" w:rsidRDefault="0090678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45C22D70" w14:textId="77777777" w:rsidR="0090678B" w:rsidRPr="00435D95" w:rsidRDefault="0090678B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7EF74CB3" w14:textId="77777777" w:rsidR="0090678B" w:rsidRPr="00435D95" w:rsidRDefault="00DA7460" w:rsidP="00EC5F1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C14847" w:rsidRPr="00435D95" w14:paraId="34FF1C98" w14:textId="77777777" w:rsidTr="00C14847">
        <w:tc>
          <w:tcPr>
            <w:tcW w:w="1875" w:type="dxa"/>
          </w:tcPr>
          <w:p w14:paraId="6D072C0D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48A21919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D18F9B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38601FE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F3CABC7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847" w:rsidRPr="00435D95" w14:paraId="5B08B5D1" w14:textId="77777777" w:rsidTr="00C14847">
        <w:trPr>
          <w:trHeight w:val="233"/>
        </w:trPr>
        <w:tc>
          <w:tcPr>
            <w:tcW w:w="1875" w:type="dxa"/>
          </w:tcPr>
          <w:p w14:paraId="16DEB4AB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AD9C6F4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1F511A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5F9C3DC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23141B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847" w:rsidRPr="00435D95" w14:paraId="1F3B1409" w14:textId="77777777" w:rsidTr="00C14847">
        <w:tc>
          <w:tcPr>
            <w:tcW w:w="1875" w:type="dxa"/>
          </w:tcPr>
          <w:p w14:paraId="562C75D1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664355AD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965116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DF4E37C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FB30F8" w14:textId="77777777" w:rsidR="0090678B" w:rsidRPr="00435D95" w:rsidRDefault="0090678B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0"/>
      <w:bookmarkEnd w:id="11"/>
    </w:tbl>
    <w:p w14:paraId="1DA6542E" w14:textId="77777777" w:rsidR="00040CF7" w:rsidRPr="00435D95" w:rsidRDefault="00040CF7" w:rsidP="004C4D45">
      <w:pPr>
        <w:rPr>
          <w:rFonts w:ascii="Arial" w:hAnsi="Arial" w:cs="Arial"/>
          <w:sz w:val="22"/>
          <w:szCs w:val="22"/>
        </w:rPr>
      </w:pPr>
    </w:p>
    <w:p w14:paraId="3041E394" w14:textId="77777777" w:rsidR="000C0F1F" w:rsidRPr="00435D95" w:rsidRDefault="000C0F1F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264D9A" w:rsidRPr="00435D95" w14:paraId="7D5D031B" w14:textId="77777777" w:rsidTr="612438B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0405AC09" w14:textId="2D879304" w:rsidR="00264D9A" w:rsidRPr="00435D95" w:rsidRDefault="00264D9A" w:rsidP="00C5320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Provide commentary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on</w:t>
            </w:r>
            <w:r w:rsidR="00C53204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retention and progression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issues requiring action at level 4</w:t>
            </w:r>
          </w:p>
        </w:tc>
      </w:tr>
      <w:tr w:rsidR="00264D9A" w:rsidRPr="00435D95" w14:paraId="2623AF97" w14:textId="77777777" w:rsidTr="612438B5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42B68D9E" w14:textId="6A6C414E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64D9A" w:rsidRPr="00435D95" w14:paraId="4971A83D" w14:textId="77777777" w:rsidTr="612438B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6279110F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264D9A" w:rsidRPr="00435D95" w14:paraId="6E287D7C" w14:textId="77777777" w:rsidTr="612438B5">
        <w:tc>
          <w:tcPr>
            <w:tcW w:w="1875" w:type="dxa"/>
            <w:shd w:val="clear" w:color="auto" w:fill="D5DCE4" w:themeFill="text2" w:themeFillTint="33"/>
            <w:vAlign w:val="center"/>
          </w:tcPr>
          <w:p w14:paraId="5F3F821A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755A52B8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5D1832CF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52EAEA2D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28CFB37C" w14:textId="77777777" w:rsidR="00264D9A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264D9A" w:rsidRPr="00435D95" w14:paraId="2288F127" w14:textId="77777777" w:rsidTr="612438B5">
        <w:tc>
          <w:tcPr>
            <w:tcW w:w="1875" w:type="dxa"/>
          </w:tcPr>
          <w:p w14:paraId="5F2910CD" w14:textId="1A7DD445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4B463F0E" w14:textId="2F1D84D6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8209316" w14:textId="49CF41D6" w:rsidR="00264D9A" w:rsidRPr="00435D95" w:rsidRDefault="00264D9A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066B89F" w14:textId="429E311F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B5AB895" w14:textId="0C2355C5" w:rsidR="00264D9A" w:rsidRPr="00435D95" w:rsidRDefault="00264D9A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722B00AE" w14:textId="77777777" w:rsidTr="612438B5">
        <w:trPr>
          <w:trHeight w:val="233"/>
        </w:trPr>
        <w:tc>
          <w:tcPr>
            <w:tcW w:w="1875" w:type="dxa"/>
          </w:tcPr>
          <w:p w14:paraId="42C6D796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6E1831B3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E11D2A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26E5D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DE403A5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62431CDC" w14:textId="77777777" w:rsidTr="612438B5">
        <w:tc>
          <w:tcPr>
            <w:tcW w:w="1875" w:type="dxa"/>
          </w:tcPr>
          <w:p w14:paraId="49E398E2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16287F21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E93A62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84BA73E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B3F2EB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34F5C7" w14:textId="77777777" w:rsidR="00264D9A" w:rsidRPr="00435D95" w:rsidRDefault="00264D9A" w:rsidP="004C4D45">
      <w:pPr>
        <w:rPr>
          <w:rFonts w:ascii="Arial" w:hAnsi="Arial" w:cs="Arial"/>
          <w:sz w:val="22"/>
          <w:szCs w:val="22"/>
        </w:rPr>
      </w:pPr>
    </w:p>
    <w:p w14:paraId="0B4020A7" w14:textId="77777777" w:rsidR="000C0F1F" w:rsidRPr="00435D95" w:rsidRDefault="000C0F1F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264D9A" w:rsidRPr="00435D95" w14:paraId="2E3346DB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35A9D058" w14:textId="72757487" w:rsidR="00264D9A" w:rsidRPr="00435D95" w:rsidRDefault="00264D9A" w:rsidP="001E4B9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Provide commentary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on</w:t>
            </w:r>
            <w:r w:rsidR="001E4B9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retention and progression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issues requiring action at level 5</w:t>
            </w:r>
          </w:p>
        </w:tc>
      </w:tr>
      <w:tr w:rsidR="00264D9A" w:rsidRPr="00435D95" w14:paraId="33733850" w14:textId="77777777" w:rsidTr="5EEB3215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0DCA072B" w14:textId="672FD81A" w:rsidR="00264D9A" w:rsidRPr="00435D95" w:rsidRDefault="00970344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264D9A" w:rsidRPr="00435D95" w14:paraId="78BFE975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5204659D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264D9A" w:rsidRPr="00435D95" w14:paraId="1992161F" w14:textId="77777777" w:rsidTr="5EEB3215">
        <w:tc>
          <w:tcPr>
            <w:tcW w:w="1875" w:type="dxa"/>
            <w:shd w:val="clear" w:color="auto" w:fill="D5DCE4" w:themeFill="text2" w:themeFillTint="33"/>
            <w:vAlign w:val="center"/>
          </w:tcPr>
          <w:p w14:paraId="6ECD21A2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1AA90009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3D7A57EC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3F715BBF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45E093B8" w14:textId="77777777" w:rsidR="00264D9A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264D9A" w:rsidRPr="00435D95" w14:paraId="464DD788" w14:textId="77777777" w:rsidTr="5EEB3215">
        <w:tc>
          <w:tcPr>
            <w:tcW w:w="1875" w:type="dxa"/>
          </w:tcPr>
          <w:p w14:paraId="7F070024" w14:textId="2C6E9DDA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5D4B5B52" w14:textId="5C6511F4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F963CD" w14:textId="102451DC" w:rsidR="00264D9A" w:rsidRPr="00435D95" w:rsidRDefault="00264D9A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A701A8E" w14:textId="4259F54D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990B928" w14:textId="4A9E9F81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0597D0B9" w14:textId="77777777" w:rsidTr="5EEB3215">
        <w:trPr>
          <w:trHeight w:val="233"/>
        </w:trPr>
        <w:tc>
          <w:tcPr>
            <w:tcW w:w="1875" w:type="dxa"/>
          </w:tcPr>
          <w:p w14:paraId="7E7D24A7" w14:textId="718ABCEC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2AA8868A" w14:textId="4DD7F97B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6CFB2C" w14:textId="5165EA3D" w:rsidR="00264D9A" w:rsidRPr="00435D95" w:rsidRDefault="00264D9A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77F72A1" w14:textId="67A5742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28C6F3B" w14:textId="2AAA705D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06971CD3" w14:textId="77777777" w:rsidTr="5EEB3215">
        <w:tc>
          <w:tcPr>
            <w:tcW w:w="1875" w:type="dxa"/>
          </w:tcPr>
          <w:p w14:paraId="2A1F701D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3EFCA41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F96A722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B95CD12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220BBB2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CB595B" w14:textId="77777777" w:rsidR="00264D9A" w:rsidRPr="00435D95" w:rsidRDefault="00264D9A" w:rsidP="004C4D45">
      <w:pPr>
        <w:rPr>
          <w:rFonts w:ascii="Arial" w:hAnsi="Arial" w:cs="Arial"/>
          <w:sz w:val="22"/>
          <w:szCs w:val="22"/>
        </w:rPr>
      </w:pPr>
    </w:p>
    <w:p w14:paraId="6D9C8D39" w14:textId="4C3A5709" w:rsidR="000C0F1F" w:rsidRDefault="000C0F1F" w:rsidP="004C4D45">
      <w:pPr>
        <w:rPr>
          <w:rFonts w:ascii="Arial" w:hAnsi="Arial" w:cs="Arial"/>
          <w:sz w:val="22"/>
          <w:szCs w:val="22"/>
        </w:rPr>
      </w:pPr>
    </w:p>
    <w:p w14:paraId="7529D90C" w14:textId="77777777" w:rsidR="00E96407" w:rsidRPr="00435D95" w:rsidRDefault="00E96407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264D9A" w:rsidRPr="00435D95" w14:paraId="4F47AE43" w14:textId="77777777" w:rsidTr="612438B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601BC8E0" w14:textId="5BDDA4F3" w:rsidR="00264D9A" w:rsidRPr="00435D95" w:rsidRDefault="00264D9A" w:rsidP="001E4B9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Provide commentary 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on retention and progression</w:t>
            </w: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issues requiring action at level 6</w:t>
            </w:r>
          </w:p>
        </w:tc>
      </w:tr>
      <w:tr w:rsidR="00264D9A" w:rsidRPr="00435D95" w14:paraId="723B3FD2" w14:textId="77777777" w:rsidTr="612438B5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1750D79A" w14:textId="01155F95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64D9A" w:rsidRPr="00435D95" w14:paraId="4A3E9628" w14:textId="77777777" w:rsidTr="612438B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25EC20E7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264D9A" w:rsidRPr="00435D95" w14:paraId="3C8A1E3C" w14:textId="77777777" w:rsidTr="612438B5">
        <w:tc>
          <w:tcPr>
            <w:tcW w:w="1875" w:type="dxa"/>
            <w:shd w:val="clear" w:color="auto" w:fill="D5DCE4" w:themeFill="text2" w:themeFillTint="33"/>
            <w:vAlign w:val="center"/>
          </w:tcPr>
          <w:p w14:paraId="7429D9BD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694D77C9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5CA368D8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103C3AB0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51295B30" w14:textId="77777777" w:rsidR="00264D9A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264D9A" w:rsidRPr="00435D95" w14:paraId="55D25AB5" w14:textId="77777777" w:rsidTr="612438B5">
        <w:tc>
          <w:tcPr>
            <w:tcW w:w="1875" w:type="dxa"/>
          </w:tcPr>
          <w:p w14:paraId="47F96054" w14:textId="79E31B41" w:rsidR="00264D9A" w:rsidRPr="00435D95" w:rsidRDefault="00264D9A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8FEDB10" w14:textId="63B034B6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219E16" w14:textId="6596C27D" w:rsidR="00264D9A" w:rsidRPr="00435D95" w:rsidRDefault="00264D9A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68B8944" w14:textId="567F1D60" w:rsidR="00E06118" w:rsidRPr="00435D95" w:rsidRDefault="00E06118" w:rsidP="00E0611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7F2A8E4" w14:textId="5FE104B9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675E05EE" w14:textId="77777777" w:rsidTr="612438B5">
        <w:trPr>
          <w:trHeight w:val="233"/>
        </w:trPr>
        <w:tc>
          <w:tcPr>
            <w:tcW w:w="1875" w:type="dxa"/>
          </w:tcPr>
          <w:p w14:paraId="2FC17F8B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A4F7224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E48A43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0F40DEB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7A52294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007DCDA8" w14:textId="77777777" w:rsidTr="612438B5">
        <w:tc>
          <w:tcPr>
            <w:tcW w:w="1875" w:type="dxa"/>
          </w:tcPr>
          <w:p w14:paraId="450EA2D7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3DD355C9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81F0B1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17AAFBA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6EE48EE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8EB2C" w14:textId="77777777" w:rsidR="00264D9A" w:rsidRPr="00435D95" w:rsidRDefault="00264D9A" w:rsidP="004C4D45">
      <w:pPr>
        <w:rPr>
          <w:rFonts w:ascii="Arial" w:hAnsi="Arial" w:cs="Arial"/>
          <w:sz w:val="22"/>
          <w:szCs w:val="22"/>
        </w:rPr>
      </w:pPr>
    </w:p>
    <w:p w14:paraId="121FD38A" w14:textId="77777777" w:rsidR="000C0F1F" w:rsidRPr="00435D95" w:rsidRDefault="000C0F1F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264D9A" w:rsidRPr="00435D95" w14:paraId="2A19DB51" w14:textId="77777777" w:rsidTr="00462756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74FE27CD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bookmarkStart w:id="12" w:name="OLE_LINK57"/>
            <w:bookmarkStart w:id="13" w:name="OLE_LINK58"/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Provide commentary on issues requiring action at level 7</w:t>
            </w:r>
            <w:r w:rsidR="003E0533" w:rsidRPr="00435D95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footnoteReference w:id="2"/>
            </w:r>
          </w:p>
        </w:tc>
      </w:tr>
      <w:tr w:rsidR="00264D9A" w:rsidRPr="00435D95" w14:paraId="1FE2DD96" w14:textId="77777777" w:rsidTr="00462756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27357532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64D9A" w:rsidRPr="00435D95" w14:paraId="12B0F703" w14:textId="77777777" w:rsidTr="00462756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32D8D341" w14:textId="77777777" w:rsidR="00264D9A" w:rsidRPr="00435D95" w:rsidRDefault="00264D9A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264D9A" w:rsidRPr="00435D95" w14:paraId="417F61B6" w14:textId="77777777" w:rsidTr="00462756">
        <w:tc>
          <w:tcPr>
            <w:tcW w:w="1875" w:type="dxa"/>
            <w:shd w:val="clear" w:color="auto" w:fill="D5DCE4" w:themeFill="text2" w:themeFillTint="33"/>
            <w:vAlign w:val="center"/>
          </w:tcPr>
          <w:p w14:paraId="0315C0C4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1B351BCF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6E7ED85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526CFFFB" w14:textId="77777777" w:rsidR="00264D9A" w:rsidRPr="00435D95" w:rsidRDefault="00264D9A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2836202B" w14:textId="77777777" w:rsidR="00264D9A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264D9A" w:rsidRPr="00435D95" w14:paraId="07F023C8" w14:textId="77777777" w:rsidTr="00462756">
        <w:tc>
          <w:tcPr>
            <w:tcW w:w="1875" w:type="dxa"/>
          </w:tcPr>
          <w:p w14:paraId="4BDB5498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2916C19D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869460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87F57B8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4738AF4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46ABBD8F" w14:textId="77777777" w:rsidTr="00462756">
        <w:trPr>
          <w:trHeight w:val="233"/>
        </w:trPr>
        <w:tc>
          <w:tcPr>
            <w:tcW w:w="1875" w:type="dxa"/>
          </w:tcPr>
          <w:p w14:paraId="06BBA33E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464FCBC1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8C6B09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382A365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C71F136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D9A" w:rsidRPr="00435D95" w14:paraId="62199465" w14:textId="77777777" w:rsidTr="00462756">
        <w:tc>
          <w:tcPr>
            <w:tcW w:w="1875" w:type="dxa"/>
          </w:tcPr>
          <w:p w14:paraId="0DA123B1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4C4CEA3D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895670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8C1F859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8FE7CE" w14:textId="77777777" w:rsidR="00264D9A" w:rsidRPr="00435D95" w:rsidRDefault="00264D9A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2"/>
      <w:bookmarkEnd w:id="13"/>
    </w:tbl>
    <w:p w14:paraId="41004F19" w14:textId="77777777" w:rsidR="00264D9A" w:rsidRPr="00435D95" w:rsidRDefault="00264D9A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632380" w:rsidRPr="00435D95" w14:paraId="642370E9" w14:textId="77777777" w:rsidTr="00462756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042BC2F7" w14:textId="77777777" w:rsidR="00632380" w:rsidRPr="00435D95" w:rsidRDefault="00632380" w:rsidP="0077040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bookmarkStart w:id="14" w:name="OLE_LINK59"/>
            <w:bookmarkStart w:id="15" w:name="OLE_LINK60"/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Provide commentary on issues requiring action</w:t>
            </w:r>
            <w:r w:rsidR="003E0533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73462B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relating to student awards, </w:t>
            </w:r>
            <w:r w:rsidR="00770401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covering, for example, ‘good’ degrees, BME </w:t>
            </w:r>
            <w:r w:rsidR="005C798D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differential </w:t>
            </w:r>
            <w:r w:rsidR="00770401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attainment </w:t>
            </w:r>
            <w:proofErr w:type="spellStart"/>
            <w:r w:rsidR="00770401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etc</w:t>
            </w:r>
            <w:proofErr w:type="spellEnd"/>
          </w:p>
        </w:tc>
      </w:tr>
      <w:tr w:rsidR="00632380" w:rsidRPr="00435D95" w14:paraId="547E4561" w14:textId="77777777" w:rsidTr="00462756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60FDCBCC" w14:textId="086A07BE" w:rsidR="00632380" w:rsidRPr="00435D95" w:rsidRDefault="00632380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32380" w:rsidRPr="00435D95" w14:paraId="235E7A60" w14:textId="77777777" w:rsidTr="00462756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46002EBF" w14:textId="77777777" w:rsidR="00632380" w:rsidRPr="00435D95" w:rsidRDefault="00632380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632380" w:rsidRPr="00435D95" w14:paraId="2AECED36" w14:textId="77777777" w:rsidTr="00462756">
        <w:tc>
          <w:tcPr>
            <w:tcW w:w="1875" w:type="dxa"/>
            <w:shd w:val="clear" w:color="auto" w:fill="D5DCE4" w:themeFill="text2" w:themeFillTint="33"/>
            <w:vAlign w:val="center"/>
          </w:tcPr>
          <w:p w14:paraId="26DF7512" w14:textId="77777777" w:rsidR="00632380" w:rsidRPr="00435D95" w:rsidRDefault="0063238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777D3473" w14:textId="77777777" w:rsidR="00632380" w:rsidRPr="00435D95" w:rsidRDefault="0063238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6C2E28C6" w14:textId="77777777" w:rsidR="00632380" w:rsidRPr="00435D95" w:rsidRDefault="0063238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4D5E67DD" w14:textId="77777777" w:rsidR="00632380" w:rsidRPr="00435D95" w:rsidRDefault="0063238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617CD0EB" w14:textId="77777777" w:rsidR="00632380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632380" w:rsidRPr="00435D95" w14:paraId="0F29A249" w14:textId="77777777" w:rsidTr="00462756">
        <w:tc>
          <w:tcPr>
            <w:tcW w:w="1875" w:type="dxa"/>
          </w:tcPr>
          <w:p w14:paraId="308D56CC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033D966" w14:textId="77777777" w:rsidR="00632380" w:rsidRPr="00435D95" w:rsidRDefault="00C05992" w:rsidP="00462756">
            <w:pPr>
              <w:rPr>
                <w:rFonts w:ascii="Arial" w:hAnsi="Arial" w:cs="Arial"/>
                <w:sz w:val="22"/>
                <w:szCs w:val="22"/>
              </w:rPr>
            </w:pPr>
            <w:r w:rsidRPr="00435D95">
              <w:rPr>
                <w:rFonts w:ascii="Arial" w:hAnsi="Arial" w:cs="Arial"/>
                <w:sz w:val="22"/>
                <w:szCs w:val="22"/>
              </w:rPr>
              <w:t>None required.</w:t>
            </w:r>
          </w:p>
        </w:tc>
        <w:tc>
          <w:tcPr>
            <w:tcW w:w="1890" w:type="dxa"/>
          </w:tcPr>
          <w:p w14:paraId="797E50C6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B04FA47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68C698B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380" w:rsidRPr="00435D95" w14:paraId="1A939487" w14:textId="77777777" w:rsidTr="00462756">
        <w:trPr>
          <w:trHeight w:val="233"/>
        </w:trPr>
        <w:tc>
          <w:tcPr>
            <w:tcW w:w="1875" w:type="dxa"/>
          </w:tcPr>
          <w:p w14:paraId="6AA258D8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6FFBD3EC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DCCCAD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6AF6883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4C529ED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380" w:rsidRPr="00435D95" w14:paraId="1C0157D6" w14:textId="77777777" w:rsidTr="00462756">
        <w:tc>
          <w:tcPr>
            <w:tcW w:w="1875" w:type="dxa"/>
          </w:tcPr>
          <w:p w14:paraId="3691E7B2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526770CE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BEED82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E36661F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8645DC7" w14:textId="77777777" w:rsidR="00632380" w:rsidRPr="00435D95" w:rsidRDefault="00632380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4"/>
      <w:bookmarkEnd w:id="15"/>
    </w:tbl>
    <w:p w14:paraId="135E58C4" w14:textId="77777777" w:rsidR="00CF5E53" w:rsidRPr="00435D95" w:rsidRDefault="00CF5E53" w:rsidP="004C4D45">
      <w:pPr>
        <w:rPr>
          <w:rFonts w:ascii="Arial" w:hAnsi="Arial" w:cs="Arial"/>
          <w:sz w:val="22"/>
          <w:szCs w:val="22"/>
        </w:rPr>
      </w:pPr>
    </w:p>
    <w:p w14:paraId="5E9B2BD9" w14:textId="77777777" w:rsidR="00322562" w:rsidRDefault="00322562" w:rsidP="004C4D45">
      <w:pPr>
        <w:rPr>
          <w:rFonts w:ascii="Arial" w:hAnsi="Arial" w:cs="Arial"/>
          <w:b/>
          <w:sz w:val="22"/>
          <w:szCs w:val="22"/>
        </w:rPr>
      </w:pPr>
      <w:bookmarkStart w:id="16" w:name="OLE_LINK65"/>
      <w:bookmarkStart w:id="17" w:name="OLE_LINK66"/>
    </w:p>
    <w:p w14:paraId="62C8E3E1" w14:textId="77777777" w:rsidR="00322562" w:rsidRDefault="00322562" w:rsidP="004C4D45">
      <w:pPr>
        <w:rPr>
          <w:rFonts w:ascii="Arial" w:hAnsi="Arial" w:cs="Arial"/>
          <w:b/>
          <w:sz w:val="22"/>
          <w:szCs w:val="22"/>
        </w:rPr>
      </w:pPr>
    </w:p>
    <w:p w14:paraId="55C796FC" w14:textId="18E34B35" w:rsidR="00632380" w:rsidRPr="00435D95" w:rsidRDefault="001F5F74" w:rsidP="004C4D45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t>Section 3:</w:t>
      </w:r>
      <w:r w:rsidR="00CF5E53" w:rsidRPr="00435D95">
        <w:rPr>
          <w:rFonts w:ascii="Arial" w:hAnsi="Arial" w:cs="Arial"/>
          <w:b/>
          <w:sz w:val="22"/>
          <w:szCs w:val="22"/>
        </w:rPr>
        <w:t xml:space="preserve"> Student Feedback</w:t>
      </w:r>
      <w:r w:rsidR="00E10ED4" w:rsidRPr="00435D95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0C6C2CD5" w14:textId="77777777" w:rsidR="00690EF7" w:rsidRPr="00435D95" w:rsidRDefault="00690EF7" w:rsidP="004C4D45">
      <w:pPr>
        <w:rPr>
          <w:rFonts w:ascii="Arial" w:hAnsi="Arial" w:cs="Arial"/>
          <w:sz w:val="22"/>
          <w:szCs w:val="22"/>
        </w:rPr>
      </w:pPr>
    </w:p>
    <w:p w14:paraId="406B699B" w14:textId="77777777" w:rsidR="00690EF7" w:rsidRPr="00435D95" w:rsidRDefault="00D5018F" w:rsidP="004C4D45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t xml:space="preserve">This section covers all matters arising from student feedback.  Particular attention </w:t>
      </w:r>
      <w:proofErr w:type="gramStart"/>
      <w:r w:rsidRPr="00435D95">
        <w:rPr>
          <w:rFonts w:ascii="Arial" w:hAnsi="Arial" w:cs="Arial"/>
          <w:sz w:val="22"/>
          <w:szCs w:val="22"/>
        </w:rPr>
        <w:t xml:space="preserve">should be </w:t>
      </w:r>
      <w:r w:rsidR="001F5F74" w:rsidRPr="00435D95">
        <w:rPr>
          <w:rFonts w:ascii="Arial" w:hAnsi="Arial" w:cs="Arial"/>
          <w:sz w:val="22"/>
          <w:szCs w:val="22"/>
        </w:rPr>
        <w:t>given</w:t>
      </w:r>
      <w:proofErr w:type="gramEnd"/>
      <w:r w:rsidR="001F5F74" w:rsidRPr="00435D95">
        <w:rPr>
          <w:rFonts w:ascii="Arial" w:hAnsi="Arial" w:cs="Arial"/>
          <w:sz w:val="22"/>
          <w:szCs w:val="22"/>
        </w:rPr>
        <w:t xml:space="preserve"> at UG level to NSS scores</w:t>
      </w:r>
      <w:r w:rsidRPr="00435D95">
        <w:rPr>
          <w:rFonts w:ascii="Arial" w:hAnsi="Arial" w:cs="Arial"/>
          <w:sz w:val="22"/>
          <w:szCs w:val="22"/>
        </w:rPr>
        <w:t xml:space="preserve"> but for all courses other sources of stude</w:t>
      </w:r>
      <w:r w:rsidR="00A37B10" w:rsidRPr="00435D95">
        <w:rPr>
          <w:rFonts w:ascii="Arial" w:hAnsi="Arial" w:cs="Arial"/>
          <w:sz w:val="22"/>
          <w:szCs w:val="22"/>
        </w:rPr>
        <w:t xml:space="preserve">nt feedback should be included, for example, </w:t>
      </w:r>
      <w:r w:rsidRPr="00435D95">
        <w:rPr>
          <w:rFonts w:ascii="Arial" w:hAnsi="Arial" w:cs="Arial"/>
          <w:sz w:val="22"/>
          <w:szCs w:val="22"/>
        </w:rPr>
        <w:t xml:space="preserve">course or module feedback surveys, </w:t>
      </w:r>
      <w:r w:rsidR="001F5F74" w:rsidRPr="00435D95">
        <w:rPr>
          <w:rFonts w:ascii="Arial" w:hAnsi="Arial" w:cs="Arial"/>
          <w:sz w:val="22"/>
          <w:szCs w:val="22"/>
        </w:rPr>
        <w:t xml:space="preserve">feedback from </w:t>
      </w:r>
      <w:proofErr w:type="spellStart"/>
      <w:r w:rsidRPr="00435D95">
        <w:rPr>
          <w:rFonts w:ascii="Arial" w:hAnsi="Arial" w:cs="Arial"/>
          <w:sz w:val="22"/>
          <w:szCs w:val="22"/>
        </w:rPr>
        <w:t>StAR</w:t>
      </w:r>
      <w:r w:rsidR="00A37B10" w:rsidRPr="00435D95">
        <w:rPr>
          <w:rFonts w:ascii="Arial" w:hAnsi="Arial" w:cs="Arial"/>
          <w:sz w:val="22"/>
          <w:szCs w:val="22"/>
        </w:rPr>
        <w:t>s</w:t>
      </w:r>
      <w:proofErr w:type="spellEnd"/>
      <w:r w:rsidR="00A37B10" w:rsidRPr="00435D95">
        <w:rPr>
          <w:rFonts w:ascii="Arial" w:hAnsi="Arial" w:cs="Arial"/>
          <w:sz w:val="22"/>
          <w:szCs w:val="22"/>
        </w:rPr>
        <w:t xml:space="preserve"> or </w:t>
      </w:r>
      <w:r w:rsidRPr="00435D95">
        <w:rPr>
          <w:rFonts w:ascii="Arial" w:hAnsi="Arial" w:cs="Arial"/>
          <w:sz w:val="22"/>
          <w:szCs w:val="22"/>
        </w:rPr>
        <w:t>course committee discussions.</w:t>
      </w:r>
      <w:bookmarkStart w:id="18" w:name="OLE_LINK67"/>
      <w:bookmarkStart w:id="19" w:name="OLE_LINK68"/>
      <w:r w:rsidR="00E10ED4" w:rsidRPr="00435D95">
        <w:rPr>
          <w:rFonts w:ascii="Arial" w:hAnsi="Arial" w:cs="Arial"/>
          <w:sz w:val="22"/>
          <w:szCs w:val="22"/>
        </w:rPr>
        <w:t xml:space="preserve"> </w:t>
      </w:r>
      <w:r w:rsidR="005B23AB" w:rsidRPr="00435D95">
        <w:rPr>
          <w:rFonts w:ascii="Arial" w:hAnsi="Arial" w:cs="Arial"/>
          <w:sz w:val="22"/>
          <w:szCs w:val="22"/>
        </w:rPr>
        <w:t xml:space="preserve">The commentary section does not require a full overview report, but </w:t>
      </w:r>
      <w:proofErr w:type="gramStart"/>
      <w:r w:rsidR="005B23AB" w:rsidRPr="00435D95">
        <w:rPr>
          <w:rFonts w:ascii="Arial" w:hAnsi="Arial" w:cs="Arial"/>
          <w:sz w:val="22"/>
          <w:szCs w:val="22"/>
        </w:rPr>
        <w:t>should be used</w:t>
      </w:r>
      <w:proofErr w:type="gramEnd"/>
      <w:r w:rsidR="005B23AB" w:rsidRPr="00435D95">
        <w:rPr>
          <w:rFonts w:ascii="Arial" w:hAnsi="Arial" w:cs="Arial"/>
          <w:sz w:val="22"/>
          <w:szCs w:val="22"/>
        </w:rPr>
        <w:t xml:space="preserve"> to provide any background information that contextualises the actions listed below.</w:t>
      </w:r>
    </w:p>
    <w:bookmarkEnd w:id="18"/>
    <w:bookmarkEnd w:id="19"/>
    <w:p w14:paraId="709E88E4" w14:textId="77777777" w:rsidR="00CF5E53" w:rsidRPr="00435D95" w:rsidRDefault="00CF5E53" w:rsidP="004C4D45">
      <w:pPr>
        <w:rPr>
          <w:rFonts w:ascii="Arial" w:hAnsi="Arial" w:cs="Arial"/>
          <w:sz w:val="22"/>
          <w:szCs w:val="22"/>
        </w:rPr>
      </w:pPr>
    </w:p>
    <w:p w14:paraId="508C98E9" w14:textId="77777777" w:rsidR="00690EF7" w:rsidRPr="00435D95" w:rsidRDefault="00690EF7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690EF7" w:rsidRPr="00435D95" w14:paraId="48C59E15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65A3B95B" w14:textId="77777777" w:rsidR="00690EF7" w:rsidRPr="00435D95" w:rsidRDefault="00690EF7" w:rsidP="00CF5E5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Provide commentary on issues requiring action</w:t>
            </w:r>
            <w:r w:rsidR="00E10ED4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5B23AB"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arising from student feedback</w:t>
            </w:r>
          </w:p>
        </w:tc>
      </w:tr>
      <w:tr w:rsidR="00690EF7" w:rsidRPr="00435D95" w14:paraId="54AED717" w14:textId="77777777" w:rsidTr="5EEB3215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29D6B04F" w14:textId="6168BBFF" w:rsidR="001B1D4E" w:rsidRPr="00435D95" w:rsidRDefault="001B1D4E" w:rsidP="0046275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90EF7" w:rsidRPr="00435D95" w14:paraId="0465BA66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5413D8CF" w14:textId="77777777" w:rsidR="00690EF7" w:rsidRPr="00435D95" w:rsidRDefault="00CF5E53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690EF7" w:rsidRPr="00435D95" w14:paraId="030294AD" w14:textId="77777777" w:rsidTr="5EEB3215">
        <w:tc>
          <w:tcPr>
            <w:tcW w:w="1875" w:type="dxa"/>
            <w:shd w:val="clear" w:color="auto" w:fill="D5DCE4" w:themeFill="text2" w:themeFillTint="33"/>
            <w:vAlign w:val="center"/>
          </w:tcPr>
          <w:p w14:paraId="6D9A5F18" w14:textId="77777777" w:rsidR="00690EF7" w:rsidRPr="00435D95" w:rsidRDefault="00690EF7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7FCF714E" w14:textId="77777777" w:rsidR="00690EF7" w:rsidRPr="00435D95" w:rsidRDefault="00690EF7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31D3382" w14:textId="77777777" w:rsidR="00690EF7" w:rsidRPr="00435D95" w:rsidRDefault="00690EF7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597FCDA8" w14:textId="77777777" w:rsidR="00690EF7" w:rsidRPr="00435D95" w:rsidRDefault="00690EF7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3E866F2A" w14:textId="77777777" w:rsidR="00690EF7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690EF7" w:rsidRPr="00435D95" w14:paraId="53B61B0C" w14:textId="77777777" w:rsidTr="5EEB3215">
        <w:tc>
          <w:tcPr>
            <w:tcW w:w="1875" w:type="dxa"/>
          </w:tcPr>
          <w:p w14:paraId="68F84925" w14:textId="48E27EF3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5E852E96" w14:textId="39A34D8A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6A8261" w14:textId="24A06DDC" w:rsidR="00690EF7" w:rsidRPr="00435D95" w:rsidRDefault="00690EF7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D83CDB1" w14:textId="2F608378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52BE9E3" w14:textId="0BFACB93" w:rsidR="00690EF7" w:rsidRPr="00435D95" w:rsidRDefault="00690EF7" w:rsidP="00E061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EF7" w:rsidRPr="00435D95" w14:paraId="02A481A3" w14:textId="77777777" w:rsidTr="5EEB3215">
        <w:trPr>
          <w:trHeight w:val="233"/>
        </w:trPr>
        <w:tc>
          <w:tcPr>
            <w:tcW w:w="1875" w:type="dxa"/>
          </w:tcPr>
          <w:p w14:paraId="44F69B9A" w14:textId="77777777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04CC8BEC" w14:textId="27F6D1B6" w:rsidR="00690EF7" w:rsidRPr="00435D95" w:rsidRDefault="00690EF7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85AF6A" w14:textId="578AD2FD" w:rsidR="00690EF7" w:rsidRPr="00435D95" w:rsidRDefault="00690EF7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432461B" w14:textId="3E3D7A55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7CE4B0A" w14:textId="342D059F" w:rsidR="00E06118" w:rsidRPr="00435D95" w:rsidRDefault="00E06118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EF7" w:rsidRPr="00435D95" w14:paraId="14C331C6" w14:textId="77777777" w:rsidTr="5EEB3215">
        <w:tc>
          <w:tcPr>
            <w:tcW w:w="1875" w:type="dxa"/>
          </w:tcPr>
          <w:p w14:paraId="5F07D11E" w14:textId="4D1A7C39" w:rsidR="00690EF7" w:rsidRPr="00435D95" w:rsidRDefault="00690EF7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628A8751" w14:textId="2D2A5C0F" w:rsidR="00690EF7" w:rsidRPr="00435D95" w:rsidRDefault="00690EF7" w:rsidP="004C5A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B0779C" w14:textId="44E8AC64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160DB72" w14:textId="6D39290C" w:rsidR="00690EF7" w:rsidRPr="00435D95" w:rsidRDefault="00690EF7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FD16641" w14:textId="03CD1206" w:rsidR="00690EF7" w:rsidRPr="00435D95" w:rsidRDefault="00690EF7" w:rsidP="5EEB32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08A3C" w14:textId="77777777" w:rsidR="00324779" w:rsidRPr="00435D95" w:rsidRDefault="00324779" w:rsidP="004C4D45">
      <w:pPr>
        <w:rPr>
          <w:rFonts w:ascii="Arial" w:hAnsi="Arial" w:cs="Arial"/>
          <w:sz w:val="22"/>
          <w:szCs w:val="22"/>
        </w:rPr>
      </w:pPr>
    </w:p>
    <w:bookmarkEnd w:id="16"/>
    <w:bookmarkEnd w:id="17"/>
    <w:p w14:paraId="43D6B1D6" w14:textId="77777777" w:rsidR="00324779" w:rsidRPr="00435D95" w:rsidRDefault="00324779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br w:type="page"/>
      </w:r>
    </w:p>
    <w:p w14:paraId="6C1ACF40" w14:textId="77777777" w:rsidR="00211F7D" w:rsidRPr="00435D95" w:rsidRDefault="00211F7D" w:rsidP="00211F7D">
      <w:pPr>
        <w:rPr>
          <w:rFonts w:ascii="Arial" w:hAnsi="Arial" w:cs="Arial"/>
          <w:b/>
          <w:sz w:val="22"/>
          <w:szCs w:val="22"/>
        </w:rPr>
      </w:pPr>
      <w:bookmarkStart w:id="20" w:name="OLE_LINK69"/>
      <w:bookmarkStart w:id="21" w:name="OLE_LINK70"/>
      <w:r w:rsidRPr="00435D95">
        <w:rPr>
          <w:rFonts w:ascii="Arial" w:hAnsi="Arial" w:cs="Arial"/>
          <w:b/>
          <w:sz w:val="22"/>
          <w:szCs w:val="22"/>
        </w:rPr>
        <w:lastRenderedPageBreak/>
        <w:t>Section 4</w:t>
      </w:r>
      <w:proofErr w:type="gramStart"/>
      <w:r w:rsidR="001F5F74" w:rsidRPr="00435D95">
        <w:rPr>
          <w:rFonts w:ascii="Arial" w:hAnsi="Arial" w:cs="Arial"/>
          <w:b/>
          <w:sz w:val="22"/>
          <w:szCs w:val="22"/>
        </w:rPr>
        <w:t>:</w:t>
      </w:r>
      <w:r w:rsidRPr="00435D95">
        <w:rPr>
          <w:rFonts w:ascii="Arial" w:hAnsi="Arial" w:cs="Arial"/>
          <w:b/>
          <w:sz w:val="22"/>
          <w:szCs w:val="22"/>
        </w:rPr>
        <w:t>Employment</w:t>
      </w:r>
      <w:proofErr w:type="gramEnd"/>
      <w:r w:rsidRPr="00435D95">
        <w:rPr>
          <w:rFonts w:ascii="Arial" w:hAnsi="Arial" w:cs="Arial"/>
          <w:b/>
          <w:sz w:val="22"/>
          <w:szCs w:val="22"/>
        </w:rPr>
        <w:t xml:space="preserve"> and employability</w:t>
      </w:r>
    </w:p>
    <w:p w14:paraId="17DBC151" w14:textId="77777777" w:rsidR="00211F7D" w:rsidRPr="00435D95" w:rsidRDefault="00211F7D" w:rsidP="00211F7D">
      <w:pPr>
        <w:rPr>
          <w:rFonts w:ascii="Arial" w:hAnsi="Arial" w:cs="Arial"/>
          <w:sz w:val="22"/>
          <w:szCs w:val="22"/>
        </w:rPr>
      </w:pPr>
    </w:p>
    <w:bookmarkEnd w:id="20"/>
    <w:bookmarkEnd w:id="21"/>
    <w:p w14:paraId="6F8BD81B" w14:textId="77777777" w:rsidR="00211F7D" w:rsidRPr="00435D95" w:rsidRDefault="00211F7D" w:rsidP="00211F7D">
      <w:pPr>
        <w:rPr>
          <w:rFonts w:ascii="Arial" w:hAnsi="Arial" w:cs="Arial"/>
          <w:sz w:val="22"/>
          <w:szCs w:val="22"/>
        </w:rPr>
      </w:pPr>
    </w:p>
    <w:p w14:paraId="2613E9C1" w14:textId="77777777" w:rsidR="00211F7D" w:rsidRPr="00435D95" w:rsidRDefault="00211F7D" w:rsidP="00211F7D">
      <w:pPr>
        <w:rPr>
          <w:rFonts w:ascii="Arial" w:hAnsi="Arial" w:cs="Arial"/>
          <w:sz w:val="22"/>
          <w:szCs w:val="22"/>
        </w:rPr>
      </w:pPr>
    </w:p>
    <w:p w14:paraId="1037B8A3" w14:textId="77777777" w:rsidR="00211F7D" w:rsidRPr="00435D95" w:rsidRDefault="00211F7D" w:rsidP="00211F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421" w:type="dxa"/>
        <w:tblInd w:w="-476" w:type="dxa"/>
        <w:tblLook w:val="04A0" w:firstRow="1" w:lastRow="0" w:firstColumn="1" w:lastColumn="0" w:noHBand="0" w:noVBand="1"/>
      </w:tblPr>
      <w:tblGrid>
        <w:gridCol w:w="1875"/>
        <w:gridCol w:w="5256"/>
        <w:gridCol w:w="1890"/>
        <w:gridCol w:w="3150"/>
        <w:gridCol w:w="2250"/>
      </w:tblGrid>
      <w:tr w:rsidR="00211F7D" w:rsidRPr="00435D95" w14:paraId="1806FB12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2524C161" w14:textId="77777777" w:rsidR="00211F7D" w:rsidRPr="00435D95" w:rsidRDefault="00211F7D" w:rsidP="00211F7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Provide commentary on issues requiring action relating to employment or employability of students</w:t>
            </w:r>
          </w:p>
        </w:tc>
      </w:tr>
      <w:tr w:rsidR="00211F7D" w:rsidRPr="00435D95" w14:paraId="303941D9" w14:textId="77777777" w:rsidTr="5EEB3215">
        <w:trPr>
          <w:trHeight w:val="620"/>
        </w:trPr>
        <w:tc>
          <w:tcPr>
            <w:tcW w:w="14421" w:type="dxa"/>
            <w:gridSpan w:val="5"/>
            <w:shd w:val="clear" w:color="auto" w:fill="auto"/>
            <w:vAlign w:val="center"/>
          </w:tcPr>
          <w:p w14:paraId="687C6DE0" w14:textId="77777777" w:rsidR="00AD551B" w:rsidRPr="00435D95" w:rsidRDefault="00AD55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3D28" w14:textId="77777777" w:rsidR="00211F7D" w:rsidRDefault="00211F7D" w:rsidP="0032256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  <w:p w14:paraId="4475AD14" w14:textId="542419FF" w:rsidR="00322562" w:rsidRPr="00435D95" w:rsidRDefault="00322562" w:rsidP="0032256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11F7D" w:rsidRPr="00435D95" w14:paraId="038779A4" w14:textId="77777777" w:rsidTr="5EEB3215">
        <w:tc>
          <w:tcPr>
            <w:tcW w:w="14421" w:type="dxa"/>
            <w:gridSpan w:val="5"/>
            <w:shd w:val="clear" w:color="auto" w:fill="D5DCE4" w:themeFill="text2" w:themeFillTint="33"/>
            <w:vAlign w:val="center"/>
          </w:tcPr>
          <w:p w14:paraId="2ACD4118" w14:textId="77777777" w:rsidR="00211F7D" w:rsidRPr="00435D95" w:rsidRDefault="00211F7D" w:rsidP="0046275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List actions required below</w:t>
            </w:r>
          </w:p>
        </w:tc>
      </w:tr>
      <w:tr w:rsidR="00211F7D" w:rsidRPr="00435D95" w14:paraId="0712BBA1" w14:textId="77777777" w:rsidTr="5EEB3215">
        <w:tc>
          <w:tcPr>
            <w:tcW w:w="1875" w:type="dxa"/>
            <w:shd w:val="clear" w:color="auto" w:fill="D5DCE4" w:themeFill="text2" w:themeFillTint="33"/>
            <w:vAlign w:val="center"/>
          </w:tcPr>
          <w:p w14:paraId="1D2445BA" w14:textId="77777777" w:rsidR="00211F7D" w:rsidRPr="00435D95" w:rsidRDefault="00211F7D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256" w:type="dxa"/>
            <w:shd w:val="clear" w:color="auto" w:fill="D5DCE4" w:themeFill="text2" w:themeFillTint="33"/>
            <w:vAlign w:val="center"/>
          </w:tcPr>
          <w:p w14:paraId="62515D5C" w14:textId="77777777" w:rsidR="00211F7D" w:rsidRPr="00435D95" w:rsidRDefault="00211F7D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required</w:t>
            </w: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71DCEF29" w14:textId="77777777" w:rsidR="00211F7D" w:rsidRPr="00435D95" w:rsidRDefault="00211F7D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7F56DAE5" w14:textId="77777777" w:rsidR="00211F7D" w:rsidRPr="00435D95" w:rsidRDefault="00211F7D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Update</w:t>
            </w:r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14:paraId="09DFFF4E" w14:textId="77777777" w:rsidR="00211F7D" w:rsidRPr="00435D95" w:rsidRDefault="00DA7460" w:rsidP="0046275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5D9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Action complete - Yes/No with date</w:t>
            </w:r>
          </w:p>
        </w:tc>
      </w:tr>
      <w:tr w:rsidR="00211F7D" w:rsidRPr="00435D95" w14:paraId="12731133" w14:textId="77777777" w:rsidTr="5EEB3215">
        <w:tc>
          <w:tcPr>
            <w:tcW w:w="1875" w:type="dxa"/>
          </w:tcPr>
          <w:p w14:paraId="67E3B349" w14:textId="02316F29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5EDC6075" w14:textId="79D52D22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EE4769" w14:textId="6FDFDAAE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76E7ACC" w14:textId="701EFD14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5804BD3" w14:textId="58FCAA52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F7D" w:rsidRPr="00435D95" w14:paraId="120C4E94" w14:textId="77777777" w:rsidTr="004C5AED">
        <w:trPr>
          <w:trHeight w:val="290"/>
        </w:trPr>
        <w:tc>
          <w:tcPr>
            <w:tcW w:w="1875" w:type="dxa"/>
          </w:tcPr>
          <w:p w14:paraId="42AFC42D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271CA723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FBE423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D3F0BEC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5CF4315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F7D" w:rsidRPr="00435D95" w14:paraId="3CB648E9" w14:textId="77777777" w:rsidTr="5EEB3215">
        <w:tc>
          <w:tcPr>
            <w:tcW w:w="1875" w:type="dxa"/>
          </w:tcPr>
          <w:p w14:paraId="0C178E9E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6" w:type="dxa"/>
          </w:tcPr>
          <w:p w14:paraId="3C0395D3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54BC2F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51E9592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69E314A" w14:textId="77777777" w:rsidR="00211F7D" w:rsidRPr="00435D95" w:rsidRDefault="00211F7D" w:rsidP="00462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41341" w14:textId="77777777" w:rsidR="00211F7D" w:rsidRPr="00435D95" w:rsidRDefault="00211F7D" w:rsidP="00211F7D">
      <w:pPr>
        <w:rPr>
          <w:rFonts w:ascii="Arial" w:hAnsi="Arial" w:cs="Arial"/>
          <w:sz w:val="22"/>
          <w:szCs w:val="22"/>
        </w:rPr>
      </w:pPr>
    </w:p>
    <w:p w14:paraId="42EF2083" w14:textId="77777777" w:rsidR="007243A4" w:rsidRPr="00435D95" w:rsidRDefault="007243A4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br w:type="page"/>
      </w:r>
    </w:p>
    <w:p w14:paraId="28DED9CF" w14:textId="77777777" w:rsidR="007243A4" w:rsidRPr="00435D95" w:rsidRDefault="007243A4" w:rsidP="007243A4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lastRenderedPageBreak/>
        <w:t>Section 5</w:t>
      </w:r>
      <w:r w:rsidR="00651BD0" w:rsidRPr="00435D95">
        <w:rPr>
          <w:rFonts w:ascii="Arial" w:hAnsi="Arial" w:cs="Arial"/>
          <w:b/>
          <w:sz w:val="22"/>
          <w:szCs w:val="22"/>
        </w:rPr>
        <w:t>:</w:t>
      </w:r>
      <w:r w:rsidRPr="00435D95">
        <w:rPr>
          <w:rFonts w:ascii="Arial" w:hAnsi="Arial" w:cs="Arial"/>
          <w:b/>
          <w:sz w:val="22"/>
          <w:szCs w:val="22"/>
        </w:rPr>
        <w:t>External examiner feedback</w:t>
      </w:r>
    </w:p>
    <w:p w14:paraId="7B40C951" w14:textId="77777777" w:rsidR="007243A4" w:rsidRPr="00435D95" w:rsidRDefault="007243A4" w:rsidP="007243A4">
      <w:pPr>
        <w:rPr>
          <w:rFonts w:ascii="Arial" w:hAnsi="Arial" w:cs="Arial"/>
          <w:sz w:val="22"/>
          <w:szCs w:val="22"/>
        </w:rPr>
      </w:pPr>
    </w:p>
    <w:p w14:paraId="58AAE714" w14:textId="7C26CD4C" w:rsidR="007243A4" w:rsidRPr="00435D95" w:rsidRDefault="007243A4" w:rsidP="007243A4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t xml:space="preserve">This section covers all matters </w:t>
      </w:r>
      <w:r w:rsidR="000A2CA5" w:rsidRPr="00435D95">
        <w:rPr>
          <w:rFonts w:ascii="Arial" w:hAnsi="Arial" w:cs="Arial"/>
          <w:sz w:val="22"/>
          <w:szCs w:val="22"/>
        </w:rPr>
        <w:t xml:space="preserve">arising from external examiner </w:t>
      </w:r>
      <w:r w:rsidR="00435D95">
        <w:rPr>
          <w:rFonts w:ascii="Arial" w:hAnsi="Arial" w:cs="Arial"/>
          <w:sz w:val="22"/>
          <w:szCs w:val="22"/>
        </w:rPr>
        <w:t xml:space="preserve">(EE) </w:t>
      </w:r>
      <w:r w:rsidR="000A2CA5" w:rsidRPr="00435D95">
        <w:rPr>
          <w:rFonts w:ascii="Arial" w:hAnsi="Arial" w:cs="Arial"/>
          <w:sz w:val="22"/>
          <w:szCs w:val="22"/>
        </w:rPr>
        <w:t xml:space="preserve">reports or feedback.  </w:t>
      </w:r>
      <w:proofErr w:type="spellStart"/>
      <w:r w:rsidR="00435D95">
        <w:rPr>
          <w:rFonts w:ascii="Arial" w:hAnsi="Arial" w:cs="Arial"/>
          <w:sz w:val="22"/>
          <w:szCs w:val="22"/>
        </w:rPr>
        <w:t>All</w:t>
      </w:r>
      <w:r w:rsidR="004B052D" w:rsidRPr="00435D95">
        <w:rPr>
          <w:rFonts w:ascii="Arial" w:hAnsi="Arial" w:cs="Arial"/>
          <w:sz w:val="22"/>
          <w:szCs w:val="22"/>
        </w:rPr>
        <w:t>l</w:t>
      </w:r>
      <w:proofErr w:type="spellEnd"/>
      <w:r w:rsidR="004B052D" w:rsidRPr="00435D95">
        <w:rPr>
          <w:rFonts w:ascii="Arial" w:hAnsi="Arial" w:cs="Arial"/>
          <w:sz w:val="22"/>
          <w:szCs w:val="22"/>
        </w:rPr>
        <w:t xml:space="preserve"> proposals or issues of concern raised in external examiners’ reports should be </w:t>
      </w:r>
      <w:r w:rsidR="00651BD0" w:rsidRPr="00435D95">
        <w:rPr>
          <w:rFonts w:ascii="Arial" w:hAnsi="Arial" w:cs="Arial"/>
          <w:sz w:val="22"/>
          <w:szCs w:val="22"/>
        </w:rPr>
        <w:t>addressed</w:t>
      </w:r>
      <w:r w:rsidR="00435D95">
        <w:rPr>
          <w:rFonts w:ascii="Arial" w:hAnsi="Arial" w:cs="Arial"/>
          <w:sz w:val="22"/>
          <w:szCs w:val="22"/>
        </w:rPr>
        <w:t xml:space="preserve"> through the EE response template and summarised here</w:t>
      </w:r>
      <w:r w:rsidR="004B052D" w:rsidRPr="00435D95">
        <w:rPr>
          <w:rFonts w:ascii="Arial" w:hAnsi="Arial" w:cs="Arial"/>
          <w:sz w:val="22"/>
          <w:szCs w:val="22"/>
        </w:rPr>
        <w:t xml:space="preserve">.  </w:t>
      </w:r>
      <w:r w:rsidR="00282029" w:rsidRPr="00435D95">
        <w:rPr>
          <w:rFonts w:ascii="Arial" w:hAnsi="Arial" w:cs="Arial"/>
          <w:sz w:val="22"/>
          <w:szCs w:val="22"/>
        </w:rPr>
        <w:t xml:space="preserve">External examiners will have access to this document and </w:t>
      </w:r>
      <w:proofErr w:type="gramStart"/>
      <w:r w:rsidR="00282029" w:rsidRPr="00435D95">
        <w:rPr>
          <w:rFonts w:ascii="Arial" w:hAnsi="Arial" w:cs="Arial"/>
          <w:sz w:val="22"/>
          <w:szCs w:val="22"/>
        </w:rPr>
        <w:t>are asked</w:t>
      </w:r>
      <w:proofErr w:type="gramEnd"/>
      <w:r w:rsidR="00282029" w:rsidRPr="00435D95">
        <w:rPr>
          <w:rFonts w:ascii="Arial" w:hAnsi="Arial" w:cs="Arial"/>
          <w:sz w:val="22"/>
          <w:szCs w:val="22"/>
        </w:rPr>
        <w:t xml:space="preserve"> to respond in their annual reports if they do not consider that their concerns have been adequately addressed.</w:t>
      </w:r>
    </w:p>
    <w:p w14:paraId="4B4D7232" w14:textId="77777777" w:rsidR="00690EF7" w:rsidRPr="00435D95" w:rsidRDefault="00690EF7" w:rsidP="004C4D45">
      <w:pPr>
        <w:rPr>
          <w:rFonts w:ascii="Arial" w:hAnsi="Arial" w:cs="Arial"/>
          <w:sz w:val="22"/>
          <w:szCs w:val="22"/>
        </w:rPr>
      </w:pPr>
    </w:p>
    <w:p w14:paraId="2093CA67" w14:textId="77777777" w:rsidR="00D53007" w:rsidRPr="00435D95" w:rsidRDefault="00D53007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770"/>
        <w:gridCol w:w="6735"/>
      </w:tblGrid>
      <w:tr w:rsidR="000A42F6" w:rsidRPr="00435D95" w14:paraId="2E63FD3C" w14:textId="77777777" w:rsidTr="000A42F6">
        <w:tc>
          <w:tcPr>
            <w:tcW w:w="13930" w:type="dxa"/>
            <w:gridSpan w:val="3"/>
            <w:shd w:val="clear" w:color="auto" w:fill="D5DCE4" w:themeFill="text2" w:themeFillTint="33"/>
          </w:tcPr>
          <w:p w14:paraId="1EB76D93" w14:textId="77777777" w:rsidR="000A42F6" w:rsidRPr="00435D95" w:rsidRDefault="000A42F6" w:rsidP="004C4D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Record any issues of concern raised by external examiners</w:t>
            </w:r>
          </w:p>
        </w:tc>
      </w:tr>
      <w:tr w:rsidR="000A42F6" w:rsidRPr="00435D95" w14:paraId="1E475CCF" w14:textId="77777777" w:rsidTr="000A42F6">
        <w:tc>
          <w:tcPr>
            <w:tcW w:w="2425" w:type="dxa"/>
            <w:shd w:val="clear" w:color="auto" w:fill="D5DCE4" w:themeFill="text2" w:themeFillTint="33"/>
          </w:tcPr>
          <w:p w14:paraId="11B83567" w14:textId="77777777" w:rsidR="00D53007" w:rsidRPr="00435D95" w:rsidRDefault="00D53007" w:rsidP="004C4D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Name of external examiner</w:t>
            </w:r>
          </w:p>
        </w:tc>
        <w:tc>
          <w:tcPr>
            <w:tcW w:w="4770" w:type="dxa"/>
            <w:shd w:val="clear" w:color="auto" w:fill="D5DCE4" w:themeFill="text2" w:themeFillTint="33"/>
          </w:tcPr>
          <w:p w14:paraId="2E885480" w14:textId="77777777" w:rsidR="00D53007" w:rsidRPr="00435D95" w:rsidRDefault="000A42F6" w:rsidP="004C4D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Issue raised</w:t>
            </w:r>
          </w:p>
        </w:tc>
        <w:tc>
          <w:tcPr>
            <w:tcW w:w="6735" w:type="dxa"/>
            <w:shd w:val="clear" w:color="auto" w:fill="D5DCE4" w:themeFill="text2" w:themeFillTint="33"/>
          </w:tcPr>
          <w:p w14:paraId="3EF63D26" w14:textId="77777777" w:rsidR="00D53007" w:rsidRPr="00435D95" w:rsidRDefault="000A42F6" w:rsidP="004C4D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0A42F6" w:rsidRPr="00435D95" w14:paraId="3B590FFA" w14:textId="77777777" w:rsidTr="000A42F6">
        <w:tc>
          <w:tcPr>
            <w:tcW w:w="2425" w:type="dxa"/>
          </w:tcPr>
          <w:p w14:paraId="1A04CB66" w14:textId="48392756" w:rsidR="00D53007" w:rsidRPr="00435D95" w:rsidRDefault="00D53007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FC59AAE" w14:textId="15466263" w:rsidR="00D53007" w:rsidRPr="00435D95" w:rsidRDefault="00D53007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5" w:type="dxa"/>
          </w:tcPr>
          <w:p w14:paraId="302212DF" w14:textId="547B3252" w:rsidR="00D53007" w:rsidRPr="00435D95" w:rsidRDefault="00D53007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2F6" w:rsidRPr="00435D95" w14:paraId="12079B77" w14:textId="77777777" w:rsidTr="000A42F6">
        <w:tc>
          <w:tcPr>
            <w:tcW w:w="2425" w:type="dxa"/>
          </w:tcPr>
          <w:p w14:paraId="57758E1E" w14:textId="46784FE9" w:rsidR="00D53007" w:rsidRPr="00435D95" w:rsidRDefault="00D53007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E9ABB5A" w14:textId="53A6F0FF" w:rsidR="000A070E" w:rsidRPr="00435D95" w:rsidRDefault="000A070E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5" w:type="dxa"/>
          </w:tcPr>
          <w:p w14:paraId="71887C79" w14:textId="77777777" w:rsidR="000A070E" w:rsidRPr="00435D95" w:rsidRDefault="000A070E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2F6" w:rsidRPr="00435D95" w14:paraId="3B7FD67C" w14:textId="77777777" w:rsidTr="000A42F6">
        <w:tc>
          <w:tcPr>
            <w:tcW w:w="2425" w:type="dxa"/>
          </w:tcPr>
          <w:p w14:paraId="38D6B9B6" w14:textId="77777777" w:rsidR="000A42F6" w:rsidRPr="00435D95" w:rsidRDefault="000A42F6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22F860BB" w14:textId="77777777" w:rsidR="000A42F6" w:rsidRPr="00435D95" w:rsidRDefault="000A42F6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5" w:type="dxa"/>
          </w:tcPr>
          <w:p w14:paraId="698536F5" w14:textId="77777777" w:rsidR="000A42F6" w:rsidRPr="00435D95" w:rsidRDefault="000A42F6" w:rsidP="004C4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C1BAF2" w14:textId="77777777" w:rsidR="00D53007" w:rsidRPr="00435D95" w:rsidRDefault="00D53007" w:rsidP="004C4D45">
      <w:pPr>
        <w:rPr>
          <w:rFonts w:ascii="Arial" w:hAnsi="Arial" w:cs="Arial"/>
          <w:sz w:val="22"/>
          <w:szCs w:val="22"/>
        </w:rPr>
      </w:pPr>
    </w:p>
    <w:p w14:paraId="61C988F9" w14:textId="77777777" w:rsidR="000A070E" w:rsidRPr="00435D95" w:rsidRDefault="000A070E" w:rsidP="004C4D45">
      <w:pPr>
        <w:rPr>
          <w:rFonts w:ascii="Arial" w:hAnsi="Arial" w:cs="Arial"/>
          <w:sz w:val="22"/>
          <w:szCs w:val="22"/>
        </w:rPr>
      </w:pPr>
    </w:p>
    <w:p w14:paraId="3B22BB7D" w14:textId="77777777" w:rsidR="00E966D4" w:rsidRPr="00435D95" w:rsidRDefault="00E966D4" w:rsidP="004C4D45">
      <w:pPr>
        <w:rPr>
          <w:rFonts w:ascii="Arial" w:hAnsi="Arial" w:cs="Arial"/>
          <w:sz w:val="22"/>
          <w:szCs w:val="22"/>
        </w:rPr>
      </w:pPr>
    </w:p>
    <w:p w14:paraId="17B246DD" w14:textId="77777777" w:rsidR="00B22480" w:rsidRPr="00435D95" w:rsidRDefault="00E966D4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br w:type="page"/>
      </w:r>
    </w:p>
    <w:p w14:paraId="112B2223" w14:textId="77777777" w:rsidR="00B22480" w:rsidRPr="00435D95" w:rsidRDefault="00651BD0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lastRenderedPageBreak/>
        <w:t>Section 6:</w:t>
      </w:r>
      <w:r w:rsidR="00B22480" w:rsidRPr="00435D95">
        <w:rPr>
          <w:rFonts w:ascii="Arial" w:hAnsi="Arial" w:cs="Arial"/>
          <w:b/>
          <w:sz w:val="22"/>
          <w:szCs w:val="22"/>
        </w:rPr>
        <w:t xml:space="preserve">  General comments</w:t>
      </w:r>
    </w:p>
    <w:p w14:paraId="6BF89DA3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</w:p>
    <w:p w14:paraId="0F8FAAC7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t xml:space="preserve">This </w:t>
      </w:r>
      <w:r w:rsidR="00345D08" w:rsidRPr="00435D95">
        <w:rPr>
          <w:rFonts w:ascii="Arial" w:hAnsi="Arial" w:cs="Arial"/>
          <w:sz w:val="22"/>
          <w:szCs w:val="22"/>
        </w:rPr>
        <w:t xml:space="preserve">optional </w:t>
      </w:r>
      <w:r w:rsidRPr="00435D95">
        <w:rPr>
          <w:rFonts w:ascii="Arial" w:hAnsi="Arial" w:cs="Arial"/>
          <w:sz w:val="22"/>
          <w:szCs w:val="22"/>
        </w:rPr>
        <w:t xml:space="preserve">section is for any additional information not included above.  </w:t>
      </w:r>
      <w:r w:rsidR="00345D08" w:rsidRPr="00435D95">
        <w:rPr>
          <w:rFonts w:ascii="Arial" w:hAnsi="Arial" w:cs="Arial"/>
          <w:sz w:val="22"/>
          <w:szCs w:val="22"/>
        </w:rPr>
        <w:t xml:space="preserve">Details of </w:t>
      </w:r>
      <w:r w:rsidRPr="00435D95">
        <w:rPr>
          <w:rFonts w:ascii="Arial" w:hAnsi="Arial" w:cs="Arial"/>
          <w:sz w:val="22"/>
          <w:szCs w:val="22"/>
        </w:rPr>
        <w:t xml:space="preserve">any particular instances of good practice that </w:t>
      </w:r>
      <w:r w:rsidR="00345D08" w:rsidRPr="00435D95">
        <w:rPr>
          <w:rFonts w:ascii="Arial" w:hAnsi="Arial" w:cs="Arial"/>
          <w:sz w:val="22"/>
          <w:szCs w:val="22"/>
        </w:rPr>
        <w:t xml:space="preserve">course leaders may wish to record </w:t>
      </w:r>
      <w:proofErr w:type="gramStart"/>
      <w:r w:rsidR="00345D08" w:rsidRPr="00435D95">
        <w:rPr>
          <w:rFonts w:ascii="Arial" w:hAnsi="Arial" w:cs="Arial"/>
          <w:sz w:val="22"/>
          <w:szCs w:val="22"/>
        </w:rPr>
        <w:t>may be given</w:t>
      </w:r>
      <w:proofErr w:type="gramEnd"/>
      <w:r w:rsidR="00345D08" w:rsidRPr="00435D95">
        <w:rPr>
          <w:rFonts w:ascii="Arial" w:hAnsi="Arial" w:cs="Arial"/>
          <w:sz w:val="22"/>
          <w:szCs w:val="22"/>
        </w:rPr>
        <w:t xml:space="preserve"> here, but also issues arising that require attention either at School or University level.</w:t>
      </w:r>
      <w:r w:rsidR="00D026C8" w:rsidRPr="00435D95">
        <w:rPr>
          <w:rFonts w:ascii="Arial" w:hAnsi="Arial" w:cs="Arial"/>
          <w:sz w:val="22"/>
          <w:szCs w:val="22"/>
        </w:rPr>
        <w:t xml:space="preserve">  The section </w:t>
      </w:r>
      <w:proofErr w:type="gramStart"/>
      <w:r w:rsidR="00D026C8" w:rsidRPr="00435D95">
        <w:rPr>
          <w:rFonts w:ascii="Arial" w:hAnsi="Arial" w:cs="Arial"/>
          <w:sz w:val="22"/>
          <w:szCs w:val="22"/>
        </w:rPr>
        <w:t>may also be used</w:t>
      </w:r>
      <w:proofErr w:type="gramEnd"/>
      <w:r w:rsidR="00D026C8" w:rsidRPr="00435D95">
        <w:rPr>
          <w:rFonts w:ascii="Arial" w:hAnsi="Arial" w:cs="Arial"/>
          <w:sz w:val="22"/>
          <w:szCs w:val="22"/>
        </w:rPr>
        <w:t xml:space="preserve"> for any additional issues that Heads of Subject wish to have addressed.</w:t>
      </w:r>
    </w:p>
    <w:p w14:paraId="5C3E0E74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</w:p>
    <w:p w14:paraId="66A1FAB9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0"/>
      </w:tblGrid>
      <w:tr w:rsidR="00B22480" w:rsidRPr="00435D95" w14:paraId="045CD620" w14:textId="77777777" w:rsidTr="612438B5">
        <w:tc>
          <w:tcPr>
            <w:tcW w:w="13930" w:type="dxa"/>
            <w:shd w:val="clear" w:color="auto" w:fill="D5DCE4" w:themeFill="text2" w:themeFillTint="33"/>
          </w:tcPr>
          <w:p w14:paraId="34434562" w14:textId="77777777" w:rsidR="00B22480" w:rsidRPr="00435D95" w:rsidRDefault="00B22480" w:rsidP="004627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D95">
              <w:rPr>
                <w:rFonts w:ascii="Arial" w:hAnsi="Arial" w:cs="Arial"/>
                <w:b/>
                <w:sz w:val="22"/>
                <w:szCs w:val="22"/>
              </w:rPr>
              <w:t>Include here any general comments or issues not recorded above</w:t>
            </w:r>
          </w:p>
        </w:tc>
      </w:tr>
      <w:tr w:rsidR="00B22480" w:rsidRPr="00435D95" w14:paraId="147A2C2E" w14:textId="77777777" w:rsidTr="612438B5">
        <w:trPr>
          <w:trHeight w:val="881"/>
        </w:trPr>
        <w:tc>
          <w:tcPr>
            <w:tcW w:w="13930" w:type="dxa"/>
          </w:tcPr>
          <w:p w14:paraId="5F252437" w14:textId="0C916DE2" w:rsidR="00A53AA4" w:rsidRPr="00435D95" w:rsidRDefault="00A53AA4" w:rsidP="61243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3DA1E0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</w:p>
    <w:p w14:paraId="75CAC6F5" w14:textId="77777777" w:rsidR="00B22480" w:rsidRPr="00435D95" w:rsidRDefault="00B22480">
      <w:pPr>
        <w:rPr>
          <w:rFonts w:ascii="Arial" w:hAnsi="Arial" w:cs="Arial"/>
          <w:sz w:val="22"/>
          <w:szCs w:val="22"/>
        </w:rPr>
      </w:pPr>
      <w:r w:rsidRPr="00435D95">
        <w:rPr>
          <w:rFonts w:ascii="Arial" w:hAnsi="Arial" w:cs="Arial"/>
          <w:sz w:val="22"/>
          <w:szCs w:val="22"/>
        </w:rPr>
        <w:br w:type="page"/>
      </w:r>
    </w:p>
    <w:p w14:paraId="66060428" w14:textId="77777777" w:rsidR="00E966D4" w:rsidRPr="00435D95" w:rsidRDefault="00E966D4">
      <w:pPr>
        <w:rPr>
          <w:rFonts w:ascii="Arial" w:hAnsi="Arial" w:cs="Arial"/>
          <w:sz w:val="22"/>
          <w:szCs w:val="22"/>
        </w:rPr>
      </w:pPr>
    </w:p>
    <w:p w14:paraId="20FD2FD6" w14:textId="77777777" w:rsidR="00E966D4" w:rsidRPr="00435D95" w:rsidRDefault="00E966D4" w:rsidP="004C4D45">
      <w:pPr>
        <w:rPr>
          <w:rFonts w:ascii="Arial" w:hAnsi="Arial" w:cs="Arial"/>
          <w:b/>
          <w:sz w:val="22"/>
          <w:szCs w:val="22"/>
        </w:rPr>
      </w:pPr>
      <w:r w:rsidRPr="00435D95">
        <w:rPr>
          <w:rFonts w:ascii="Arial" w:hAnsi="Arial" w:cs="Arial"/>
          <w:b/>
          <w:sz w:val="22"/>
          <w:szCs w:val="22"/>
        </w:rPr>
        <w:t>Section</w:t>
      </w:r>
      <w:r w:rsidR="00B22480" w:rsidRPr="00435D95">
        <w:rPr>
          <w:rFonts w:ascii="Arial" w:hAnsi="Arial" w:cs="Arial"/>
          <w:b/>
          <w:sz w:val="22"/>
          <w:szCs w:val="22"/>
        </w:rPr>
        <w:t xml:space="preserve"> 7</w:t>
      </w:r>
      <w:r w:rsidR="00651BD0" w:rsidRPr="00435D95">
        <w:rPr>
          <w:rFonts w:ascii="Arial" w:hAnsi="Arial" w:cs="Arial"/>
          <w:b/>
          <w:sz w:val="22"/>
          <w:szCs w:val="22"/>
        </w:rPr>
        <w:t xml:space="preserve">: </w:t>
      </w:r>
      <w:r w:rsidRPr="00435D95">
        <w:rPr>
          <w:rFonts w:ascii="Arial" w:hAnsi="Arial" w:cs="Arial"/>
          <w:b/>
          <w:sz w:val="22"/>
          <w:szCs w:val="22"/>
        </w:rPr>
        <w:t>For collaborative provision only</w:t>
      </w:r>
    </w:p>
    <w:p w14:paraId="1D0656FE" w14:textId="77777777" w:rsidR="00E966D4" w:rsidRPr="00435D95" w:rsidRDefault="00E966D4" w:rsidP="004C4D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0"/>
      </w:tblGrid>
      <w:tr w:rsidR="00E966D4" w:rsidRPr="00435D95" w14:paraId="21791FDF" w14:textId="77777777" w:rsidTr="00B22480">
        <w:tc>
          <w:tcPr>
            <w:tcW w:w="13930" w:type="dxa"/>
            <w:shd w:val="clear" w:color="auto" w:fill="D5DCE4" w:themeFill="text2" w:themeFillTint="33"/>
          </w:tcPr>
          <w:p w14:paraId="291688BF" w14:textId="77777777" w:rsidR="00E966D4" w:rsidRPr="00435D95" w:rsidRDefault="00E966D4" w:rsidP="004C4D4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2" w:name="OLE_LINK71"/>
            <w:bookmarkStart w:id="23" w:name="OLE_LINK72"/>
            <w:r w:rsidRPr="00435D95">
              <w:rPr>
                <w:rFonts w:ascii="Arial" w:hAnsi="Arial" w:cs="Arial"/>
                <w:b/>
                <w:sz w:val="22"/>
                <w:szCs w:val="22"/>
              </w:rPr>
              <w:t>Academic liaison tutor to comment on the appropriateness of identified actions recorded above</w:t>
            </w:r>
          </w:p>
        </w:tc>
      </w:tr>
      <w:tr w:rsidR="00E966D4" w:rsidRPr="00435D95" w14:paraId="629D792A" w14:textId="77777777" w:rsidTr="00B22480">
        <w:trPr>
          <w:trHeight w:val="881"/>
        </w:trPr>
        <w:tc>
          <w:tcPr>
            <w:tcW w:w="13930" w:type="dxa"/>
          </w:tcPr>
          <w:p w14:paraId="34824FA9" w14:textId="77777777" w:rsidR="00E966D4" w:rsidRPr="00435D95" w:rsidRDefault="00A53AA4" w:rsidP="004C4D45">
            <w:pPr>
              <w:rPr>
                <w:rFonts w:ascii="Arial" w:hAnsi="Arial" w:cs="Arial"/>
                <w:sz w:val="22"/>
                <w:szCs w:val="22"/>
              </w:rPr>
            </w:pPr>
            <w:r w:rsidRPr="00435D9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bookmarkEnd w:id="22"/>
      <w:bookmarkEnd w:id="23"/>
    </w:tbl>
    <w:p w14:paraId="7B37605A" w14:textId="77777777" w:rsidR="00E966D4" w:rsidRPr="00495268" w:rsidRDefault="00E966D4" w:rsidP="004C4D45">
      <w:pPr>
        <w:rPr>
          <w:rFonts w:ascii="Arial" w:hAnsi="Arial" w:cs="Arial"/>
          <w:sz w:val="18"/>
          <w:szCs w:val="18"/>
        </w:rPr>
      </w:pPr>
    </w:p>
    <w:sectPr w:rsidR="00E966D4" w:rsidRPr="00495268" w:rsidSect="00661E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20" w:h="11900" w:orient="landscape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35511" w14:textId="77777777" w:rsidR="00B32CDD" w:rsidRDefault="00B32CDD" w:rsidP="00A45A5D">
      <w:r>
        <w:separator/>
      </w:r>
    </w:p>
  </w:endnote>
  <w:endnote w:type="continuationSeparator" w:id="0">
    <w:p w14:paraId="3AB81505" w14:textId="77777777" w:rsidR="00B32CDD" w:rsidRDefault="00B32CDD" w:rsidP="00A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ant">
    <w:charset w:val="00"/>
    <w:family w:val="modern"/>
    <w:pitch w:val="fixed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24755"/>
      <w:docPartObj>
        <w:docPartGallery w:val="Page Numbers (Bottom of Page)"/>
        <w:docPartUnique/>
      </w:docPartObj>
    </w:sdtPr>
    <w:sdtEndPr/>
    <w:sdtContent>
      <w:sdt>
        <w:sdtPr>
          <w:id w:val="158435733"/>
          <w:docPartObj>
            <w:docPartGallery w:val="Page Numbers (Top of Page)"/>
            <w:docPartUnique/>
          </w:docPartObj>
        </w:sdtPr>
        <w:sdtEndPr/>
        <w:sdtContent>
          <w:p w14:paraId="35491198" w14:textId="068873B9" w:rsidR="00661E4F" w:rsidRDefault="00661E4F" w:rsidP="00661E4F">
            <w:pPr>
              <w:pStyle w:val="Footer"/>
            </w:pPr>
            <w:r>
              <w:t>AQD0</w:t>
            </w:r>
            <w:r w:rsidR="00CB2EBA">
              <w:t>19</w:t>
            </w:r>
            <w:r>
              <w:t>, 2019/20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923F1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923F1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F29F15" w14:textId="411906C3" w:rsidR="612438B5" w:rsidRDefault="612438B5" w:rsidP="6124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6932" w14:textId="38143E78" w:rsidR="00661E4F" w:rsidRDefault="00661E4F" w:rsidP="009D3712">
    <w:pPr>
      <w:pStyle w:val="Footer"/>
      <w:tabs>
        <w:tab w:val="left" w:pos="3585"/>
      </w:tabs>
    </w:pPr>
    <w:r>
      <w:t>AQD0</w:t>
    </w:r>
    <w:r w:rsidR="00954AE6">
      <w:t>19</w:t>
    </w:r>
    <w:r>
      <w:t>, 2019/20</w:t>
    </w:r>
    <w:r>
      <w:tab/>
    </w:r>
    <w:r w:rsidR="009D3712"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534571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923F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923F1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AC77118" w14:textId="61D50A34" w:rsidR="612438B5" w:rsidRDefault="612438B5" w:rsidP="6124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CFC4" w14:textId="77777777" w:rsidR="00B32CDD" w:rsidRDefault="00B32CDD" w:rsidP="00A45A5D">
      <w:r>
        <w:separator/>
      </w:r>
    </w:p>
  </w:footnote>
  <w:footnote w:type="continuationSeparator" w:id="0">
    <w:p w14:paraId="08C45A87" w14:textId="77777777" w:rsidR="00B32CDD" w:rsidRDefault="00B32CDD" w:rsidP="00A45A5D">
      <w:r>
        <w:continuationSeparator/>
      </w:r>
    </w:p>
  </w:footnote>
  <w:footnote w:id="1">
    <w:p w14:paraId="4D1BF53A" w14:textId="693DF27A" w:rsidR="00AF158B" w:rsidRDefault="00AF158B">
      <w:pPr>
        <w:pStyle w:val="FootnoteText"/>
      </w:pPr>
      <w:r>
        <w:rPr>
          <w:rStyle w:val="FootnoteReference"/>
        </w:rPr>
        <w:footnoteRef/>
      </w:r>
      <w:r>
        <w:t xml:space="preserve"> Actions identified through analysis of data available </w:t>
      </w:r>
      <w:r w:rsidR="00945EFD">
        <w:t xml:space="preserve">in </w:t>
      </w:r>
      <w:r>
        <w:t xml:space="preserve">Business Objects. </w:t>
      </w:r>
    </w:p>
  </w:footnote>
  <w:footnote w:id="2">
    <w:p w14:paraId="52D7D923" w14:textId="7177462E" w:rsidR="003E0533" w:rsidRDefault="003E0533">
      <w:pPr>
        <w:pStyle w:val="FootnoteText"/>
      </w:pPr>
    </w:p>
  </w:footnote>
  <w:footnote w:id="3">
    <w:p w14:paraId="1BEAFE19" w14:textId="1160CCA4" w:rsidR="00E10ED4" w:rsidRDefault="00E10ED4">
      <w:pPr>
        <w:pStyle w:val="FootnoteText"/>
      </w:pPr>
      <w:r>
        <w:rPr>
          <w:rStyle w:val="FootnoteReference"/>
        </w:rPr>
        <w:footnoteRef/>
      </w:r>
      <w:r>
        <w:t xml:space="preserve"> Please also refer to the module log for actions identified through the Student Led Module Feedback (SLMF) exercise (available November/December), and the Course Evaluation exercise (available April/May).  For </w:t>
      </w:r>
      <w:r w:rsidR="00F51CA8">
        <w:t xml:space="preserve">relevant available </w:t>
      </w:r>
      <w:proofErr w:type="gramStart"/>
      <w:r w:rsidR="00F51CA8">
        <w:t xml:space="preserve">SLMF </w:t>
      </w:r>
      <w:r>
        <w:t xml:space="preserve"> </w:t>
      </w:r>
      <w:r w:rsidR="00F51CA8">
        <w:t>and</w:t>
      </w:r>
      <w:proofErr w:type="gramEnd"/>
      <w:r w:rsidR="00F51CA8">
        <w:t xml:space="preserve"> student course evaluation feedback (not available through Business Objects), please contact </w:t>
      </w:r>
      <w:r w:rsidR="00435D95">
        <w:t xml:space="preserve">Constance </w:t>
      </w:r>
      <w:proofErr w:type="spellStart"/>
      <w:r w:rsidR="00435D95">
        <w:t>Regardsoe</w:t>
      </w:r>
      <w:proofErr w:type="spellEnd"/>
      <w:r w:rsidR="00435D95">
        <w:t xml:space="preserve"> </w:t>
      </w:r>
      <w:r w:rsidR="00F51CA8">
        <w:t>(</w:t>
      </w:r>
      <w:r w:rsidR="00435D95">
        <w:t>c</w:t>
      </w:r>
      <w:r w:rsidR="00F51CA8">
        <w:t>.</w:t>
      </w:r>
      <w:r w:rsidR="00435D95">
        <w:t>regardsoe</w:t>
      </w:r>
      <w:r w:rsidR="00F51CA8">
        <w:t xml:space="preserve">@londonmet.ac.uk) in </w:t>
      </w:r>
      <w:r w:rsidR="00435D95">
        <w:t>AQD</w:t>
      </w:r>
      <w:r w:rsidR="00F51CA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4E218C" w:rsidRDefault="00D57D56" w:rsidP="00B36E9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21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798F2" w14:textId="77777777" w:rsidR="00324779" w:rsidRDefault="00324779" w:rsidP="004E21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0133C" w14:textId="08080C82" w:rsidR="004E218C" w:rsidRDefault="004E218C" w:rsidP="00B36E9B">
    <w:pPr>
      <w:pStyle w:val="Header"/>
      <w:framePr w:wrap="none" w:vAnchor="text" w:hAnchor="margin" w:xAlign="right" w:y="1"/>
      <w:rPr>
        <w:rStyle w:val="PageNumber"/>
      </w:rPr>
    </w:pPr>
  </w:p>
  <w:p w14:paraId="2BBD94B2" w14:textId="77777777" w:rsidR="00324779" w:rsidRDefault="00324779" w:rsidP="004E218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A83F" w14:textId="5A0876C7" w:rsidR="00661E4F" w:rsidRDefault="00661E4F" w:rsidP="004E218C">
    <w:pPr>
      <w:pStyle w:val="Header"/>
      <w:tabs>
        <w:tab w:val="clear" w:pos="4513"/>
        <w:tab w:val="clear" w:pos="9026"/>
        <w:tab w:val="left" w:pos="4762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EECBAC" wp14:editId="1CD9178F">
          <wp:simplePos x="0" y="0"/>
          <wp:positionH relativeFrom="column">
            <wp:posOffset>6800850</wp:posOffset>
          </wp:positionH>
          <wp:positionV relativeFrom="paragraph">
            <wp:posOffset>-292100</wp:posOffset>
          </wp:positionV>
          <wp:extent cx="2604135" cy="688340"/>
          <wp:effectExtent l="0" t="0" r="5715" b="0"/>
          <wp:wrapNone/>
          <wp:docPr id="5" name="image1.png" descr="Inserted picture RelID: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serted picture RelID:1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13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06E4BE" w14:textId="3E29ECF6" w:rsidR="004E218C" w:rsidRPr="00092649" w:rsidRDefault="004E218C" w:rsidP="004E218C">
    <w:pPr>
      <w:pStyle w:val="Header"/>
      <w:tabs>
        <w:tab w:val="clear" w:pos="4513"/>
        <w:tab w:val="clear" w:pos="9026"/>
        <w:tab w:val="left" w:pos="4762"/>
      </w:tabs>
      <w:rPr>
        <w:b/>
      </w:rPr>
    </w:pPr>
    <w:r>
      <w:tab/>
    </w:r>
    <w:r w:rsidRPr="00092649">
      <w:rPr>
        <w:rFonts w:ascii="Arial" w:hAnsi="Arial" w:cs="Arial"/>
        <w:b/>
        <w:sz w:val="28"/>
        <w:szCs w:val="28"/>
      </w:rPr>
      <w:t>Course Action Plan 201</w:t>
    </w:r>
    <w:r w:rsidR="009D3712">
      <w:rPr>
        <w:rFonts w:ascii="Arial" w:hAnsi="Arial" w:cs="Arial"/>
        <w:b/>
        <w:sz w:val="28"/>
        <w:szCs w:val="28"/>
      </w:rPr>
      <w:t>9</w:t>
    </w:r>
    <w:r w:rsidRPr="00092649">
      <w:rPr>
        <w:rFonts w:ascii="Arial" w:hAnsi="Arial" w:cs="Arial"/>
        <w:b/>
        <w:sz w:val="28"/>
        <w:szCs w:val="28"/>
      </w:rPr>
      <w:t>/</w:t>
    </w:r>
    <w:r w:rsidR="009D3712">
      <w:rPr>
        <w:rFonts w:ascii="Arial" w:hAnsi="Arial" w:cs="Arial"/>
        <w:b/>
        <w:sz w:val="28"/>
        <w:szCs w:val="28"/>
      </w:rPr>
      <w:t>20</w:t>
    </w:r>
  </w:p>
  <w:p w14:paraId="1A3FAC43" w14:textId="77777777" w:rsidR="00F67640" w:rsidRDefault="00F67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2699"/>
    <w:multiLevelType w:val="hybridMultilevel"/>
    <w:tmpl w:val="F7EA7042"/>
    <w:lvl w:ilvl="0" w:tplc="338A9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A7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8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C6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8A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4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6B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1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D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48DF"/>
    <w:multiLevelType w:val="hybridMultilevel"/>
    <w:tmpl w:val="72361958"/>
    <w:lvl w:ilvl="0" w:tplc="BEB22B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ant" w:hAnsi="Couran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ant" w:hAnsi="Couran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ant" w:hAnsi="Couran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35DB8"/>
    <w:multiLevelType w:val="hybridMultilevel"/>
    <w:tmpl w:val="592A1D7C"/>
    <w:lvl w:ilvl="0" w:tplc="9BBC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29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66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C4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6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0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9A"/>
    <w:rsid w:val="00005778"/>
    <w:rsid w:val="00034997"/>
    <w:rsid w:val="000357A7"/>
    <w:rsid w:val="00037B3D"/>
    <w:rsid w:val="00040CF7"/>
    <w:rsid w:val="00092649"/>
    <w:rsid w:val="00095F5A"/>
    <w:rsid w:val="00096A74"/>
    <w:rsid w:val="000A070E"/>
    <w:rsid w:val="000A2CA5"/>
    <w:rsid w:val="000A42F6"/>
    <w:rsid w:val="000C0F1F"/>
    <w:rsid w:val="00123DAA"/>
    <w:rsid w:val="00161DC7"/>
    <w:rsid w:val="001B1D4E"/>
    <w:rsid w:val="001D0C94"/>
    <w:rsid w:val="001D5236"/>
    <w:rsid w:val="001E22A7"/>
    <w:rsid w:val="001E37AA"/>
    <w:rsid w:val="001E4B93"/>
    <w:rsid w:val="001E7253"/>
    <w:rsid w:val="001F31F9"/>
    <w:rsid w:val="001F5F74"/>
    <w:rsid w:val="00200522"/>
    <w:rsid w:val="00211F7D"/>
    <w:rsid w:val="00257278"/>
    <w:rsid w:val="00264D9A"/>
    <w:rsid w:val="0026556E"/>
    <w:rsid w:val="002667DB"/>
    <w:rsid w:val="00282029"/>
    <w:rsid w:val="0029011C"/>
    <w:rsid w:val="002A4359"/>
    <w:rsid w:val="002A6435"/>
    <w:rsid w:val="00322562"/>
    <w:rsid w:val="00323529"/>
    <w:rsid w:val="00324779"/>
    <w:rsid w:val="00332763"/>
    <w:rsid w:val="003400C6"/>
    <w:rsid w:val="00345D08"/>
    <w:rsid w:val="00346213"/>
    <w:rsid w:val="0037207F"/>
    <w:rsid w:val="003902B8"/>
    <w:rsid w:val="00393869"/>
    <w:rsid w:val="003E0533"/>
    <w:rsid w:val="003E6543"/>
    <w:rsid w:val="003F6571"/>
    <w:rsid w:val="004000CC"/>
    <w:rsid w:val="004073AB"/>
    <w:rsid w:val="004335C2"/>
    <w:rsid w:val="00435D95"/>
    <w:rsid w:val="00457ADB"/>
    <w:rsid w:val="00495268"/>
    <w:rsid w:val="004B052D"/>
    <w:rsid w:val="004C24E5"/>
    <w:rsid w:val="004C4D45"/>
    <w:rsid w:val="004C5AED"/>
    <w:rsid w:val="004D24D0"/>
    <w:rsid w:val="004E218C"/>
    <w:rsid w:val="0050265C"/>
    <w:rsid w:val="00554D42"/>
    <w:rsid w:val="00575D35"/>
    <w:rsid w:val="00595E6D"/>
    <w:rsid w:val="005B23AB"/>
    <w:rsid w:val="005B3C66"/>
    <w:rsid w:val="005B79A8"/>
    <w:rsid w:val="005C20E5"/>
    <w:rsid w:val="005C798D"/>
    <w:rsid w:val="005D4D46"/>
    <w:rsid w:val="005E5A78"/>
    <w:rsid w:val="005F6349"/>
    <w:rsid w:val="005F7E72"/>
    <w:rsid w:val="00624B59"/>
    <w:rsid w:val="00632380"/>
    <w:rsid w:val="00651BD0"/>
    <w:rsid w:val="0065785A"/>
    <w:rsid w:val="00661E4F"/>
    <w:rsid w:val="006736AB"/>
    <w:rsid w:val="00690EF7"/>
    <w:rsid w:val="00695B9A"/>
    <w:rsid w:val="006A3903"/>
    <w:rsid w:val="006A6953"/>
    <w:rsid w:val="006C1980"/>
    <w:rsid w:val="006C1D7D"/>
    <w:rsid w:val="006D56D4"/>
    <w:rsid w:val="00707849"/>
    <w:rsid w:val="007109C2"/>
    <w:rsid w:val="007243A4"/>
    <w:rsid w:val="0073462B"/>
    <w:rsid w:val="0075143B"/>
    <w:rsid w:val="00770401"/>
    <w:rsid w:val="00811CB4"/>
    <w:rsid w:val="00827779"/>
    <w:rsid w:val="0083238E"/>
    <w:rsid w:val="00857199"/>
    <w:rsid w:val="008B0C3B"/>
    <w:rsid w:val="008D2C1F"/>
    <w:rsid w:val="008E4E64"/>
    <w:rsid w:val="0090678B"/>
    <w:rsid w:val="00937CD1"/>
    <w:rsid w:val="00941E67"/>
    <w:rsid w:val="00945EFD"/>
    <w:rsid w:val="00954AE6"/>
    <w:rsid w:val="00966875"/>
    <w:rsid w:val="00970344"/>
    <w:rsid w:val="00992E23"/>
    <w:rsid w:val="009A4A21"/>
    <w:rsid w:val="009D3712"/>
    <w:rsid w:val="009E77EC"/>
    <w:rsid w:val="00A01D45"/>
    <w:rsid w:val="00A10DEB"/>
    <w:rsid w:val="00A12A8E"/>
    <w:rsid w:val="00A3555F"/>
    <w:rsid w:val="00A37B10"/>
    <w:rsid w:val="00A45A5D"/>
    <w:rsid w:val="00A53AA4"/>
    <w:rsid w:val="00A66F24"/>
    <w:rsid w:val="00A90A38"/>
    <w:rsid w:val="00A923F1"/>
    <w:rsid w:val="00AD2BC8"/>
    <w:rsid w:val="00AD551B"/>
    <w:rsid w:val="00AF158B"/>
    <w:rsid w:val="00B07273"/>
    <w:rsid w:val="00B22480"/>
    <w:rsid w:val="00B32CDD"/>
    <w:rsid w:val="00B351C8"/>
    <w:rsid w:val="00B4204F"/>
    <w:rsid w:val="00B54D75"/>
    <w:rsid w:val="00BC153C"/>
    <w:rsid w:val="00BE27C6"/>
    <w:rsid w:val="00C05992"/>
    <w:rsid w:val="00C14847"/>
    <w:rsid w:val="00C15F3F"/>
    <w:rsid w:val="00C24D5B"/>
    <w:rsid w:val="00C5096D"/>
    <w:rsid w:val="00C53204"/>
    <w:rsid w:val="00C5378C"/>
    <w:rsid w:val="00C763CF"/>
    <w:rsid w:val="00C7708B"/>
    <w:rsid w:val="00CA768F"/>
    <w:rsid w:val="00CB2EBA"/>
    <w:rsid w:val="00CC486E"/>
    <w:rsid w:val="00CD01C1"/>
    <w:rsid w:val="00CD593A"/>
    <w:rsid w:val="00CD655B"/>
    <w:rsid w:val="00CF5E53"/>
    <w:rsid w:val="00D026C8"/>
    <w:rsid w:val="00D5018F"/>
    <w:rsid w:val="00D53007"/>
    <w:rsid w:val="00D57D56"/>
    <w:rsid w:val="00D7144F"/>
    <w:rsid w:val="00D930D9"/>
    <w:rsid w:val="00D97269"/>
    <w:rsid w:val="00DA7460"/>
    <w:rsid w:val="00E06118"/>
    <w:rsid w:val="00E10ED4"/>
    <w:rsid w:val="00E344CB"/>
    <w:rsid w:val="00E43D4A"/>
    <w:rsid w:val="00E96407"/>
    <w:rsid w:val="00E966D4"/>
    <w:rsid w:val="00E967CD"/>
    <w:rsid w:val="00EC5F18"/>
    <w:rsid w:val="00EC6EA0"/>
    <w:rsid w:val="00ED394D"/>
    <w:rsid w:val="00ED4DD2"/>
    <w:rsid w:val="00ED7B99"/>
    <w:rsid w:val="00EF7CB2"/>
    <w:rsid w:val="00F1595F"/>
    <w:rsid w:val="00F231FD"/>
    <w:rsid w:val="00F51CA8"/>
    <w:rsid w:val="00F67640"/>
    <w:rsid w:val="00F772D0"/>
    <w:rsid w:val="00FA0BC4"/>
    <w:rsid w:val="00FC1C92"/>
    <w:rsid w:val="317E7229"/>
    <w:rsid w:val="5EEB3215"/>
    <w:rsid w:val="6124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EE47"/>
  <w15:docId w15:val="{E15CDCCE-7EF5-4ABE-AA48-5A2FC279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5D"/>
  </w:style>
  <w:style w:type="paragraph" w:styleId="Footer">
    <w:name w:val="footer"/>
    <w:basedOn w:val="Normal"/>
    <w:link w:val="FooterChar"/>
    <w:uiPriority w:val="99"/>
    <w:unhideWhenUsed/>
    <w:rsid w:val="00A45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5D"/>
  </w:style>
  <w:style w:type="character" w:styleId="PageNumber">
    <w:name w:val="page number"/>
    <w:basedOn w:val="DefaultParagraphFont"/>
    <w:uiPriority w:val="99"/>
    <w:semiHidden/>
    <w:unhideWhenUsed/>
    <w:rsid w:val="00324779"/>
  </w:style>
  <w:style w:type="paragraph" w:styleId="BalloonText">
    <w:name w:val="Balloon Text"/>
    <w:basedOn w:val="Normal"/>
    <w:link w:val="BalloonTextChar"/>
    <w:uiPriority w:val="99"/>
    <w:semiHidden/>
    <w:unhideWhenUsed/>
    <w:rsid w:val="001F5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B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BC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6678-4427-4EA1-9647-6C8DF80D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Skues</dc:creator>
  <cp:lastModifiedBy>Nikolett Szabo</cp:lastModifiedBy>
  <cp:revision>15</cp:revision>
  <dcterms:created xsi:type="dcterms:W3CDTF">2019-06-12T12:57:00Z</dcterms:created>
  <dcterms:modified xsi:type="dcterms:W3CDTF">2019-09-09T14:21:00Z</dcterms:modified>
</cp:coreProperties>
</file>